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9C6" w:rsidRPr="007F4552" w:rsidRDefault="008E49C6" w:rsidP="008E49C6">
      <w:pPr>
        <w:pStyle w:val="BodyTextIndent"/>
        <w:ind w:left="0"/>
        <w:rPr>
          <w:rFonts w:ascii="Calibri" w:hAnsi="Calibri"/>
          <w:sz w:val="36"/>
          <w:szCs w:val="36"/>
        </w:rPr>
      </w:pPr>
      <w:r>
        <w:rPr>
          <w:noProof/>
        </w:rPr>
        <w:drawing>
          <wp:anchor distT="0" distB="0" distL="114300" distR="114300" simplePos="0" relativeHeight="251659264" behindDoc="1" locked="0" layoutInCell="1" allowOverlap="1" wp14:anchorId="2040AB84" wp14:editId="6C00A3B8">
            <wp:simplePos x="0" y="0"/>
            <wp:positionH relativeFrom="column">
              <wp:posOffset>-12065</wp:posOffset>
            </wp:positionH>
            <wp:positionV relativeFrom="paragraph">
              <wp:posOffset>-45720</wp:posOffset>
            </wp:positionV>
            <wp:extent cx="1860550" cy="1231900"/>
            <wp:effectExtent l="0" t="0" r="6350" b="6350"/>
            <wp:wrapTight wrapText="bothSides">
              <wp:wrapPolygon edited="0">
                <wp:start x="0" y="0"/>
                <wp:lineTo x="0" y="21377"/>
                <wp:lineTo x="21453" y="21377"/>
                <wp:lineTo x="21453" y="0"/>
                <wp:lineTo x="0" y="0"/>
              </wp:wrapPolygon>
            </wp:wrapTight>
            <wp:docPr id="49" name="irc_mi" descr="http://www.bernardhealth.com/Portals/131307/images/istock-6152028-x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ernardhealth.com/Portals/131307/images/istock-6152028-xsmall.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60550"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9C6" w:rsidRPr="007F4552" w:rsidRDefault="008E49C6" w:rsidP="008E49C6">
      <w:pPr>
        <w:pStyle w:val="BodyTextIndent"/>
        <w:ind w:left="0"/>
        <w:jc w:val="center"/>
        <w:rPr>
          <w:rFonts w:ascii="Calibri" w:hAnsi="Calibri"/>
          <w:sz w:val="36"/>
          <w:szCs w:val="36"/>
        </w:rPr>
      </w:pPr>
      <w:r w:rsidRPr="007F4552">
        <w:rPr>
          <w:rFonts w:ascii="Calibri" w:hAnsi="Calibri"/>
          <w:sz w:val="36"/>
          <w:szCs w:val="36"/>
        </w:rPr>
        <w:t xml:space="preserve">The 5 Step Guide </w:t>
      </w:r>
      <w:proofErr w:type="gramStart"/>
      <w:r w:rsidRPr="007F4552">
        <w:rPr>
          <w:rFonts w:ascii="Calibri" w:hAnsi="Calibri"/>
          <w:sz w:val="36"/>
          <w:szCs w:val="36"/>
        </w:rPr>
        <w:t>To</w:t>
      </w:r>
      <w:proofErr w:type="gramEnd"/>
      <w:r w:rsidRPr="007F4552">
        <w:rPr>
          <w:rFonts w:ascii="Calibri" w:hAnsi="Calibri"/>
          <w:sz w:val="36"/>
          <w:szCs w:val="36"/>
        </w:rPr>
        <w:t xml:space="preserve"> Conducting an Effective One-On-</w:t>
      </w:r>
      <w:r w:rsidRPr="007F4552">
        <w:rPr>
          <w:b w:val="0"/>
          <w:bCs w:val="0"/>
          <w:sz w:val="24"/>
          <w:lang w:val="en-AU" w:eastAsia="en-AU"/>
        </w:rPr>
        <w:t xml:space="preserve"> </w:t>
      </w:r>
      <w:r w:rsidRPr="007F4552">
        <w:rPr>
          <w:rFonts w:ascii="Calibri" w:hAnsi="Calibri"/>
          <w:sz w:val="36"/>
          <w:szCs w:val="36"/>
        </w:rPr>
        <w:t>One</w:t>
      </w:r>
    </w:p>
    <w:p w:rsidR="008E49C6" w:rsidRPr="007F4552" w:rsidRDefault="008E49C6" w:rsidP="008E49C6">
      <w:pPr>
        <w:pStyle w:val="BodyTextIndent"/>
        <w:ind w:left="0"/>
        <w:jc w:val="center"/>
        <w:rPr>
          <w:rFonts w:ascii="Calibri" w:hAnsi="Calibri"/>
          <w:b w:val="0"/>
          <w:sz w:val="36"/>
          <w:szCs w:val="36"/>
        </w:rPr>
      </w:pPr>
    </w:p>
    <w:p w:rsidR="008E49C6" w:rsidRDefault="008E49C6" w:rsidP="008E49C6">
      <w:pPr>
        <w:pStyle w:val="NoSpacing"/>
        <w:rPr>
          <w:rFonts w:ascii="Calibri" w:hAnsi="Calibri"/>
          <w:b/>
        </w:rPr>
      </w:pPr>
      <w:bookmarkStart w:id="0" w:name="_GoBack"/>
      <w:bookmarkEnd w:id="0"/>
    </w:p>
    <w:p w:rsidR="008E49C6" w:rsidRDefault="008E49C6" w:rsidP="008E49C6">
      <w:pPr>
        <w:pStyle w:val="NoSpacing"/>
        <w:rPr>
          <w:rFonts w:ascii="Calibri" w:hAnsi="Calibri"/>
          <w:b/>
        </w:rPr>
      </w:pPr>
    </w:p>
    <w:p w:rsidR="008E49C6" w:rsidRPr="00983631" w:rsidRDefault="008E49C6" w:rsidP="008E49C6">
      <w:pPr>
        <w:pStyle w:val="NoSpacing"/>
        <w:numPr>
          <w:ilvl w:val="0"/>
          <w:numId w:val="2"/>
        </w:numPr>
        <w:rPr>
          <w:rFonts w:ascii="Calibri" w:hAnsi="Calibri"/>
          <w:sz w:val="32"/>
          <w:szCs w:val="32"/>
        </w:rPr>
      </w:pPr>
      <w:r w:rsidRPr="00983631">
        <w:rPr>
          <w:rFonts w:ascii="Calibri" w:hAnsi="Calibri"/>
          <w:b/>
          <w:sz w:val="32"/>
          <w:szCs w:val="32"/>
        </w:rPr>
        <w:t>Ask for the employee’s perspective on their month.</w:t>
      </w:r>
    </w:p>
    <w:p w:rsidR="008E49C6" w:rsidRPr="00983631" w:rsidRDefault="008E49C6" w:rsidP="008E49C6">
      <w:pPr>
        <w:pStyle w:val="NoSpacing"/>
        <w:ind w:left="360"/>
        <w:rPr>
          <w:rFonts w:ascii="Calibri" w:hAnsi="Calibri"/>
        </w:rPr>
      </w:pPr>
    </w:p>
    <w:p w:rsidR="008E49C6" w:rsidRPr="00983631" w:rsidRDefault="008E49C6" w:rsidP="008E49C6">
      <w:pPr>
        <w:pStyle w:val="NoSpacing"/>
        <w:ind w:left="360"/>
        <w:rPr>
          <w:rFonts w:ascii="Calibri" w:hAnsi="Calibri"/>
        </w:rPr>
      </w:pPr>
      <w:r w:rsidRPr="00983631">
        <w:rPr>
          <w:rFonts w:ascii="Calibri" w:hAnsi="Calibri"/>
        </w:rPr>
        <w:t>By listening first, rather than speaking and by asking probing questions, it’s amazing how often assumptions about people’s underlying beliefs and actions are proven wrong. As trust builds, people will often share more relevant information that fast-tracks solutions.</w:t>
      </w:r>
    </w:p>
    <w:p w:rsidR="008E49C6" w:rsidRPr="00983631" w:rsidRDefault="008E49C6" w:rsidP="008E49C6">
      <w:pPr>
        <w:pStyle w:val="BodyTextIndent"/>
        <w:ind w:left="0"/>
        <w:rPr>
          <w:rFonts w:ascii="Calibri" w:hAnsi="Calibri"/>
          <w:b w:val="0"/>
          <w:sz w:val="24"/>
        </w:rPr>
      </w:pPr>
    </w:p>
    <w:p w:rsidR="008E49C6" w:rsidRPr="00983631" w:rsidRDefault="008E49C6" w:rsidP="008E49C6">
      <w:pPr>
        <w:pStyle w:val="BodyTextIndent"/>
        <w:ind w:left="360"/>
        <w:rPr>
          <w:rFonts w:ascii="Calibri" w:hAnsi="Calibri"/>
          <w:b w:val="0"/>
          <w:i/>
          <w:sz w:val="24"/>
        </w:rPr>
      </w:pPr>
      <w:r w:rsidRPr="00983631">
        <w:rPr>
          <w:rFonts w:ascii="Calibri" w:hAnsi="Calibri"/>
          <w:b w:val="0"/>
          <w:i/>
          <w:sz w:val="24"/>
        </w:rPr>
        <w:t>“Susan, how did you feel last month went?”</w:t>
      </w:r>
    </w:p>
    <w:p w:rsidR="008E49C6" w:rsidRPr="00983631" w:rsidRDefault="008E49C6" w:rsidP="008E49C6">
      <w:pPr>
        <w:pStyle w:val="BodyTextIndent"/>
        <w:ind w:left="360"/>
        <w:rPr>
          <w:rFonts w:ascii="Calibri" w:hAnsi="Calibri"/>
          <w:b w:val="0"/>
          <w:i/>
          <w:sz w:val="24"/>
        </w:rPr>
      </w:pPr>
    </w:p>
    <w:p w:rsidR="008E49C6" w:rsidRPr="00983631" w:rsidRDefault="008E49C6" w:rsidP="008E49C6">
      <w:pPr>
        <w:pStyle w:val="BodyTextIndent"/>
        <w:ind w:left="360"/>
        <w:rPr>
          <w:rFonts w:ascii="Calibri" w:hAnsi="Calibri"/>
          <w:b w:val="0"/>
          <w:sz w:val="24"/>
        </w:rPr>
      </w:pPr>
      <w:r w:rsidRPr="00983631">
        <w:rPr>
          <w:rFonts w:ascii="Calibri" w:hAnsi="Calibri"/>
          <w:b w:val="0"/>
          <w:sz w:val="24"/>
        </w:rPr>
        <w:t xml:space="preserve">You can show you are listening here by saying uh-huh </w:t>
      </w:r>
      <w:proofErr w:type="spellStart"/>
      <w:r w:rsidRPr="00983631">
        <w:rPr>
          <w:rFonts w:ascii="Calibri" w:hAnsi="Calibri"/>
          <w:b w:val="0"/>
          <w:sz w:val="24"/>
        </w:rPr>
        <w:t>etc</w:t>
      </w:r>
      <w:proofErr w:type="spellEnd"/>
      <w:r w:rsidRPr="00983631">
        <w:rPr>
          <w:rFonts w:ascii="Calibri" w:hAnsi="Calibri"/>
          <w:b w:val="0"/>
          <w:sz w:val="24"/>
        </w:rPr>
        <w:t xml:space="preserve"> but do not interrupt at any stage, even if you completely disagree with what they are saying. Let them talk their way through until they finish. </w:t>
      </w:r>
    </w:p>
    <w:p w:rsidR="008E49C6" w:rsidRPr="00983631" w:rsidRDefault="008E49C6" w:rsidP="008E49C6">
      <w:pPr>
        <w:pStyle w:val="BodyTextIndent"/>
        <w:ind w:left="0"/>
        <w:rPr>
          <w:rFonts w:ascii="Calibri" w:hAnsi="Calibri"/>
          <w:b w:val="0"/>
          <w:sz w:val="24"/>
        </w:rPr>
      </w:pPr>
    </w:p>
    <w:p w:rsidR="008E49C6" w:rsidRPr="00983631" w:rsidRDefault="008E49C6" w:rsidP="008E49C6">
      <w:pPr>
        <w:pStyle w:val="NoSpacing"/>
        <w:numPr>
          <w:ilvl w:val="0"/>
          <w:numId w:val="2"/>
        </w:numPr>
        <w:rPr>
          <w:rFonts w:ascii="Calibri" w:hAnsi="Calibri"/>
          <w:sz w:val="32"/>
          <w:szCs w:val="32"/>
        </w:rPr>
      </w:pPr>
      <w:r w:rsidRPr="00983631">
        <w:rPr>
          <w:rFonts w:ascii="Calibri" w:hAnsi="Calibri"/>
          <w:b/>
          <w:sz w:val="32"/>
          <w:szCs w:val="32"/>
        </w:rPr>
        <w:t>Give the organisation’s perspective.</w:t>
      </w:r>
    </w:p>
    <w:p w:rsidR="008E49C6" w:rsidRPr="00983631" w:rsidRDefault="008E49C6" w:rsidP="008E49C6">
      <w:pPr>
        <w:pStyle w:val="NoSpacing"/>
        <w:ind w:left="360"/>
        <w:rPr>
          <w:rFonts w:ascii="Calibri" w:hAnsi="Calibri"/>
        </w:rPr>
      </w:pPr>
    </w:p>
    <w:p w:rsidR="008E49C6" w:rsidRPr="00983631" w:rsidRDefault="008E49C6" w:rsidP="008E49C6">
      <w:pPr>
        <w:pStyle w:val="NoSpacing"/>
        <w:ind w:left="360"/>
        <w:rPr>
          <w:rFonts w:ascii="Calibri" w:hAnsi="Calibri"/>
        </w:rPr>
      </w:pPr>
      <w:r w:rsidRPr="00983631">
        <w:rPr>
          <w:rFonts w:ascii="Calibri" w:hAnsi="Calibri"/>
        </w:rPr>
        <w:t xml:space="preserve">Give staff feedback on the points they’ve raised from the business perspective, using objective examples. </w:t>
      </w:r>
    </w:p>
    <w:p w:rsidR="008E49C6" w:rsidRPr="006F0938" w:rsidRDefault="008E49C6" w:rsidP="008E49C6">
      <w:pPr>
        <w:pStyle w:val="BodyTextIndent"/>
        <w:ind w:left="0" w:firstLine="360"/>
        <w:rPr>
          <w:rFonts w:ascii="Calibri" w:hAnsi="Calibri"/>
          <w:b w:val="0"/>
          <w:sz w:val="24"/>
        </w:rPr>
      </w:pPr>
      <w:r w:rsidRPr="00983631">
        <w:rPr>
          <w:rFonts w:ascii="Calibri" w:hAnsi="Calibri"/>
          <w:b w:val="0"/>
          <w:sz w:val="24"/>
        </w:rPr>
        <w:t>Use</w:t>
      </w:r>
      <w:r w:rsidRPr="006F0938">
        <w:rPr>
          <w:rFonts w:ascii="Calibri" w:hAnsi="Calibri"/>
          <w:b w:val="0"/>
          <w:sz w:val="24"/>
        </w:rPr>
        <w:t xml:space="preserve"> specific and constructive feedback.</w:t>
      </w:r>
    </w:p>
    <w:p w:rsidR="008E49C6" w:rsidRPr="006F0938" w:rsidRDefault="008E49C6" w:rsidP="008E49C6">
      <w:pPr>
        <w:autoSpaceDE w:val="0"/>
        <w:autoSpaceDN w:val="0"/>
        <w:adjustRightInd w:val="0"/>
        <w:ind w:firstLine="360"/>
        <w:rPr>
          <w:rFonts w:ascii="Calibri" w:hAnsi="Calibri"/>
        </w:rPr>
      </w:pPr>
      <w:r w:rsidRPr="006F0938">
        <w:rPr>
          <w:rFonts w:ascii="Calibri" w:hAnsi="Calibri"/>
        </w:rPr>
        <w:t xml:space="preserve">Compare: </w:t>
      </w:r>
    </w:p>
    <w:p w:rsidR="008E49C6" w:rsidRPr="006F0938" w:rsidRDefault="008E49C6" w:rsidP="008E49C6">
      <w:pPr>
        <w:autoSpaceDE w:val="0"/>
        <w:autoSpaceDN w:val="0"/>
        <w:adjustRightInd w:val="0"/>
        <w:ind w:firstLine="360"/>
        <w:rPr>
          <w:rFonts w:ascii="Calibri" w:hAnsi="Calibri"/>
          <w:i/>
        </w:rPr>
      </w:pPr>
      <w:r w:rsidRPr="006F0938">
        <w:rPr>
          <w:rFonts w:ascii="Calibri" w:hAnsi="Calibri"/>
          <w:i/>
        </w:rPr>
        <w:t>“I am very disappointed with your efforts lately. I think you know what I mean.”</w:t>
      </w:r>
    </w:p>
    <w:p w:rsidR="008E49C6" w:rsidRDefault="008E49C6" w:rsidP="008E49C6">
      <w:pPr>
        <w:autoSpaceDE w:val="0"/>
        <w:autoSpaceDN w:val="0"/>
        <w:adjustRightInd w:val="0"/>
        <w:ind w:left="360"/>
        <w:rPr>
          <w:rFonts w:ascii="Calibri" w:hAnsi="Calibri"/>
          <w:i/>
        </w:rPr>
      </w:pPr>
      <w:proofErr w:type="gramStart"/>
      <w:r w:rsidRPr="006F0938">
        <w:rPr>
          <w:rFonts w:ascii="Calibri" w:hAnsi="Calibri"/>
          <w:i/>
        </w:rPr>
        <w:t>vs</w:t>
      </w:r>
      <w:proofErr w:type="gramEnd"/>
      <w:r w:rsidRPr="006F0938">
        <w:rPr>
          <w:rFonts w:ascii="Calibri" w:hAnsi="Calibri"/>
          <w:i/>
        </w:rPr>
        <w:t xml:space="preserve"> “</w:t>
      </w:r>
      <w:r>
        <w:rPr>
          <w:rFonts w:ascii="Calibri" w:hAnsi="Calibri"/>
          <w:i/>
        </w:rPr>
        <w:t xml:space="preserve">You said you were pleased with your performance this month. </w:t>
      </w:r>
      <w:r w:rsidRPr="006F0938">
        <w:rPr>
          <w:rFonts w:ascii="Calibri" w:hAnsi="Calibri"/>
          <w:i/>
        </w:rPr>
        <w:t>I was disappointed to see that you were late four days out of five this week.</w:t>
      </w:r>
      <w:r>
        <w:rPr>
          <w:rFonts w:ascii="Calibri" w:hAnsi="Calibri"/>
          <w:i/>
        </w:rPr>
        <w:t xml:space="preserve"> What was the reason for that?</w:t>
      </w:r>
      <w:r w:rsidRPr="006F0938">
        <w:rPr>
          <w:rFonts w:ascii="Calibri" w:hAnsi="Calibri"/>
          <w:i/>
        </w:rPr>
        <w:t>”</w:t>
      </w:r>
    </w:p>
    <w:p w:rsidR="008E49C6" w:rsidRDefault="008E49C6" w:rsidP="008E49C6">
      <w:pPr>
        <w:pStyle w:val="NoSpacing"/>
        <w:rPr>
          <w:rFonts w:ascii="Calibri" w:hAnsi="Calibri"/>
          <w:i/>
        </w:rPr>
      </w:pPr>
    </w:p>
    <w:p w:rsidR="008E49C6" w:rsidRDefault="008E49C6" w:rsidP="008E49C6">
      <w:pPr>
        <w:pStyle w:val="NoSpacing"/>
        <w:ind w:left="360"/>
        <w:rPr>
          <w:rFonts w:ascii="Calibri" w:hAnsi="Calibri"/>
        </w:rPr>
      </w:pPr>
      <w:r w:rsidRPr="00D71478">
        <w:rPr>
          <w:rFonts w:ascii="Calibri" w:hAnsi="Calibri"/>
        </w:rPr>
        <w:t>This is</w:t>
      </w:r>
      <w:r w:rsidRPr="00AB08CF">
        <w:rPr>
          <w:rFonts w:ascii="Calibri" w:hAnsi="Calibri"/>
        </w:rPr>
        <w:t xml:space="preserve"> </w:t>
      </w:r>
      <w:r>
        <w:rPr>
          <w:rFonts w:ascii="Calibri" w:hAnsi="Calibri"/>
        </w:rPr>
        <w:t>also a great environment to share the big picture with employees. If</w:t>
      </w:r>
      <w:r w:rsidRPr="00AB08CF">
        <w:rPr>
          <w:rFonts w:ascii="Calibri" w:hAnsi="Calibri"/>
        </w:rPr>
        <w:t xml:space="preserve"> people understand the reasons behind seemingly arbitrary decisions, or learn that their particular bugbear hasn’t been acted on because it isn’t shared by the majority, they are more content with organisational outcomes.</w:t>
      </w:r>
    </w:p>
    <w:p w:rsidR="008E49C6" w:rsidRDefault="008E49C6" w:rsidP="008E49C6">
      <w:pPr>
        <w:pStyle w:val="NoSpacing"/>
        <w:ind w:left="720"/>
        <w:rPr>
          <w:rFonts w:ascii="Calibri" w:hAnsi="Calibri"/>
        </w:rPr>
      </w:pPr>
    </w:p>
    <w:p w:rsidR="008E49C6" w:rsidRDefault="008E49C6" w:rsidP="008E49C6">
      <w:pPr>
        <w:pStyle w:val="NoSpacing"/>
        <w:ind w:left="360"/>
        <w:rPr>
          <w:rFonts w:ascii="Calibri" w:hAnsi="Calibri"/>
          <w:i/>
        </w:rPr>
      </w:pPr>
      <w:r w:rsidRPr="00D71478">
        <w:rPr>
          <w:rFonts w:ascii="Calibri" w:hAnsi="Calibri"/>
          <w:i/>
        </w:rPr>
        <w:t>‘</w:t>
      </w:r>
      <w:r>
        <w:rPr>
          <w:rFonts w:ascii="Calibri" w:hAnsi="Calibri"/>
          <w:i/>
        </w:rPr>
        <w:t>I know that computer system is time-consuming at the moment because of all the double entries you have to do. The IT guys are researching a new whole-of-company system at the moment so we just have to hang in with this old system for another few months.</w:t>
      </w:r>
    </w:p>
    <w:p w:rsidR="008E49C6" w:rsidRDefault="008E49C6" w:rsidP="008E49C6">
      <w:pPr>
        <w:pStyle w:val="NoSpacing"/>
        <w:ind w:left="360"/>
        <w:rPr>
          <w:rFonts w:ascii="Calibri" w:hAnsi="Calibri"/>
          <w:i/>
        </w:rPr>
      </w:pPr>
    </w:p>
    <w:p w:rsidR="008E49C6" w:rsidRPr="00D053B8" w:rsidRDefault="008E49C6" w:rsidP="008E49C6">
      <w:pPr>
        <w:autoSpaceDE w:val="0"/>
        <w:autoSpaceDN w:val="0"/>
        <w:adjustRightInd w:val="0"/>
        <w:ind w:left="360"/>
        <w:rPr>
          <w:rFonts w:ascii="Calibri" w:hAnsi="Calibri"/>
        </w:rPr>
      </w:pPr>
      <w:r>
        <w:rPr>
          <w:rFonts w:ascii="Calibri" w:hAnsi="Calibri"/>
        </w:rPr>
        <w:t>This is also where you may wish to raise something that the employee hasn’t raised. Note, p</w:t>
      </w:r>
      <w:r w:rsidRPr="00D053B8">
        <w:rPr>
          <w:rFonts w:ascii="Calibri" w:hAnsi="Calibri"/>
        </w:rPr>
        <w:t>ick only the m</w:t>
      </w:r>
      <w:r>
        <w:rPr>
          <w:rFonts w:ascii="Calibri" w:hAnsi="Calibri"/>
        </w:rPr>
        <w:t>ost important points to discuss.  Don’t shower them with hundreds.</w:t>
      </w:r>
      <w:r w:rsidRPr="00D053B8">
        <w:rPr>
          <w:rFonts w:ascii="Calibri" w:hAnsi="Calibri"/>
        </w:rPr>
        <w:t xml:space="preserve"> </w:t>
      </w:r>
    </w:p>
    <w:p w:rsidR="008E49C6" w:rsidRDefault="008E49C6" w:rsidP="008E49C6">
      <w:pPr>
        <w:pStyle w:val="NoSpacing"/>
        <w:ind w:left="360"/>
        <w:rPr>
          <w:rFonts w:ascii="Calibri" w:hAnsi="Calibri"/>
          <w:i/>
        </w:rPr>
      </w:pPr>
    </w:p>
    <w:p w:rsidR="008E49C6" w:rsidRPr="00D053B8" w:rsidRDefault="008E49C6" w:rsidP="008E49C6">
      <w:pPr>
        <w:pStyle w:val="NoSpacing"/>
        <w:ind w:left="360"/>
        <w:rPr>
          <w:rFonts w:ascii="Calibri" w:hAnsi="Calibri"/>
          <w:i/>
        </w:rPr>
      </w:pPr>
    </w:p>
    <w:p w:rsidR="008E49C6" w:rsidRDefault="008E49C6" w:rsidP="008E49C6">
      <w:pPr>
        <w:pStyle w:val="NoSpacing"/>
        <w:rPr>
          <w:rFonts w:ascii="Calibri" w:hAnsi="Calibri"/>
          <w:i/>
        </w:rPr>
      </w:pPr>
    </w:p>
    <w:p w:rsidR="008E49C6" w:rsidRDefault="008E49C6" w:rsidP="008E49C6">
      <w:pPr>
        <w:pStyle w:val="NoSpacing"/>
        <w:rPr>
          <w:rFonts w:ascii="Calibri" w:hAnsi="Calibri"/>
          <w:i/>
        </w:rPr>
      </w:pPr>
    </w:p>
    <w:p w:rsidR="008E49C6" w:rsidRPr="006F0938" w:rsidRDefault="008E49C6" w:rsidP="008E49C6">
      <w:pPr>
        <w:pStyle w:val="NoSpacing"/>
        <w:rPr>
          <w:rFonts w:ascii="Calibri" w:hAnsi="Calibri"/>
          <w:i/>
        </w:rPr>
      </w:pPr>
    </w:p>
    <w:p w:rsidR="008E49C6" w:rsidRPr="007F4552" w:rsidRDefault="008E49C6" w:rsidP="008E49C6">
      <w:pPr>
        <w:numPr>
          <w:ilvl w:val="0"/>
          <w:numId w:val="2"/>
        </w:numPr>
        <w:autoSpaceDE w:val="0"/>
        <w:autoSpaceDN w:val="0"/>
        <w:adjustRightInd w:val="0"/>
        <w:rPr>
          <w:rFonts w:ascii="Calibri" w:hAnsi="Calibri"/>
          <w:b/>
          <w:sz w:val="32"/>
          <w:szCs w:val="32"/>
        </w:rPr>
      </w:pPr>
      <w:r w:rsidRPr="007F4552">
        <w:rPr>
          <w:rFonts w:ascii="Calibri" w:hAnsi="Calibri"/>
          <w:b/>
          <w:sz w:val="32"/>
          <w:szCs w:val="32"/>
        </w:rPr>
        <w:lastRenderedPageBreak/>
        <w:t>Explain the impact (good or bad) and express appreciation for good performance or analyse poor performance</w:t>
      </w:r>
      <w:r>
        <w:rPr>
          <w:rFonts w:ascii="Calibri" w:hAnsi="Calibri"/>
          <w:b/>
          <w:sz w:val="32"/>
          <w:szCs w:val="32"/>
        </w:rPr>
        <w:t>.</w:t>
      </w:r>
    </w:p>
    <w:p w:rsidR="008E49C6" w:rsidRPr="006F0938" w:rsidRDefault="008E49C6" w:rsidP="008E49C6">
      <w:pPr>
        <w:autoSpaceDE w:val="0"/>
        <w:autoSpaceDN w:val="0"/>
        <w:adjustRightInd w:val="0"/>
        <w:rPr>
          <w:rFonts w:ascii="Calibri" w:hAnsi="Calibri"/>
        </w:rPr>
      </w:pPr>
    </w:p>
    <w:p w:rsidR="008E49C6" w:rsidRPr="006F0938" w:rsidRDefault="008E49C6" w:rsidP="008E49C6">
      <w:pPr>
        <w:autoSpaceDE w:val="0"/>
        <w:autoSpaceDN w:val="0"/>
        <w:adjustRightInd w:val="0"/>
        <w:ind w:left="360"/>
        <w:rPr>
          <w:rFonts w:ascii="Calibri" w:hAnsi="Calibri"/>
        </w:rPr>
      </w:pPr>
      <w:r w:rsidRPr="006F0938">
        <w:rPr>
          <w:rFonts w:ascii="Calibri" w:hAnsi="Calibri"/>
        </w:rPr>
        <w:t xml:space="preserve">Discuss the impact this is having on the business, the team, the employee, the customer and relate this impact to your </w:t>
      </w:r>
      <w:r>
        <w:rPr>
          <w:rFonts w:ascii="Calibri" w:hAnsi="Calibri"/>
        </w:rPr>
        <w:t xml:space="preserve">vision, </w:t>
      </w:r>
      <w:r w:rsidRPr="006F0938">
        <w:rPr>
          <w:rFonts w:ascii="Calibri" w:hAnsi="Calibri"/>
        </w:rPr>
        <w:t>goals and standards.</w:t>
      </w:r>
    </w:p>
    <w:p w:rsidR="008E49C6" w:rsidRPr="006F0938" w:rsidRDefault="008E49C6" w:rsidP="008E49C6">
      <w:pPr>
        <w:autoSpaceDE w:val="0"/>
        <w:autoSpaceDN w:val="0"/>
        <w:adjustRightInd w:val="0"/>
        <w:ind w:left="360"/>
        <w:rPr>
          <w:rFonts w:ascii="Calibri" w:hAnsi="Calibri"/>
          <w:i/>
        </w:rPr>
      </w:pPr>
    </w:p>
    <w:p w:rsidR="008E49C6" w:rsidRPr="00B14FA8" w:rsidRDefault="008E49C6" w:rsidP="008E49C6">
      <w:pPr>
        <w:autoSpaceDE w:val="0"/>
        <w:autoSpaceDN w:val="0"/>
        <w:adjustRightInd w:val="0"/>
        <w:ind w:left="360"/>
        <w:rPr>
          <w:rFonts w:ascii="Calibri" w:hAnsi="Calibri"/>
          <w:b/>
          <w:i/>
        </w:rPr>
      </w:pPr>
      <w:r w:rsidRPr="00B14FA8">
        <w:rPr>
          <w:rFonts w:ascii="Calibri" w:hAnsi="Calibri"/>
          <w:b/>
          <w:i/>
        </w:rPr>
        <w:t>Good performance:</w:t>
      </w:r>
    </w:p>
    <w:p w:rsidR="008E49C6" w:rsidRPr="006F0938" w:rsidRDefault="008E49C6" w:rsidP="008E49C6">
      <w:pPr>
        <w:autoSpaceDE w:val="0"/>
        <w:autoSpaceDN w:val="0"/>
        <w:adjustRightInd w:val="0"/>
        <w:ind w:left="360"/>
        <w:rPr>
          <w:rFonts w:ascii="Calibri" w:hAnsi="Calibri"/>
          <w:i/>
        </w:rPr>
      </w:pPr>
      <w:r w:rsidRPr="006F0938">
        <w:rPr>
          <w:rFonts w:ascii="Calibri" w:hAnsi="Calibri"/>
          <w:i/>
        </w:rPr>
        <w:t>“</w:t>
      </w:r>
      <w:r>
        <w:rPr>
          <w:rFonts w:ascii="Calibri" w:hAnsi="Calibri"/>
          <w:i/>
        </w:rPr>
        <w:t>Well done! You said you were going to improve last month and y</w:t>
      </w:r>
      <w:r w:rsidRPr="006F0938">
        <w:rPr>
          <w:rFonts w:ascii="Calibri" w:hAnsi="Calibri"/>
          <w:i/>
        </w:rPr>
        <w:t xml:space="preserve">our monthly sales of $20,000 are exceptionally high compared to the average of $13,000. </w:t>
      </w:r>
      <w:r>
        <w:rPr>
          <w:rFonts w:ascii="Calibri" w:hAnsi="Calibri"/>
          <w:i/>
        </w:rPr>
        <w:t xml:space="preserve">It’s wonderful to see what you have achieved and you </w:t>
      </w:r>
      <w:r w:rsidRPr="006F0938">
        <w:rPr>
          <w:rFonts w:ascii="Calibri" w:hAnsi="Calibri"/>
          <w:i/>
        </w:rPr>
        <w:t xml:space="preserve">have raised the bar on what everyone now believes they can </w:t>
      </w:r>
      <w:r>
        <w:rPr>
          <w:rFonts w:ascii="Calibri" w:hAnsi="Calibri"/>
          <w:i/>
        </w:rPr>
        <w:t>do as well</w:t>
      </w:r>
      <w:r w:rsidRPr="006F0938">
        <w:rPr>
          <w:rFonts w:ascii="Calibri" w:hAnsi="Calibri"/>
          <w:i/>
        </w:rPr>
        <w:t xml:space="preserve">.” </w:t>
      </w:r>
    </w:p>
    <w:p w:rsidR="008E49C6" w:rsidRPr="006F0938" w:rsidRDefault="008E49C6" w:rsidP="008E49C6">
      <w:pPr>
        <w:autoSpaceDE w:val="0"/>
        <w:autoSpaceDN w:val="0"/>
        <w:adjustRightInd w:val="0"/>
        <w:ind w:left="360"/>
        <w:rPr>
          <w:rFonts w:ascii="Calibri" w:hAnsi="Calibri"/>
          <w:i/>
        </w:rPr>
      </w:pPr>
    </w:p>
    <w:p w:rsidR="008E49C6" w:rsidRPr="00B14FA8" w:rsidRDefault="008E49C6" w:rsidP="008E49C6">
      <w:pPr>
        <w:autoSpaceDE w:val="0"/>
        <w:autoSpaceDN w:val="0"/>
        <w:adjustRightInd w:val="0"/>
        <w:ind w:left="360"/>
        <w:rPr>
          <w:rFonts w:ascii="Calibri" w:hAnsi="Calibri"/>
          <w:b/>
        </w:rPr>
      </w:pPr>
      <w:r w:rsidRPr="00B14FA8">
        <w:rPr>
          <w:rFonts w:ascii="Calibri" w:hAnsi="Calibri"/>
          <w:b/>
        </w:rPr>
        <w:t>Poor Performance:</w:t>
      </w:r>
    </w:p>
    <w:p w:rsidR="008E49C6" w:rsidRPr="006F0938" w:rsidRDefault="008E49C6" w:rsidP="008E49C6">
      <w:pPr>
        <w:autoSpaceDE w:val="0"/>
        <w:autoSpaceDN w:val="0"/>
        <w:adjustRightInd w:val="0"/>
        <w:ind w:left="360"/>
        <w:rPr>
          <w:rFonts w:ascii="Calibri" w:hAnsi="Calibri"/>
          <w:i/>
        </w:rPr>
      </w:pPr>
      <w:r w:rsidRPr="006F0938">
        <w:rPr>
          <w:rFonts w:ascii="Calibri" w:hAnsi="Calibri"/>
          <w:i/>
        </w:rPr>
        <w:t>“If the banking is not done daily, then we will lose income on interest, which will directly affect the financial goal in this office we set at the start of the year.</w:t>
      </w:r>
      <w:r>
        <w:rPr>
          <w:rFonts w:ascii="Calibri" w:hAnsi="Calibri"/>
          <w:i/>
        </w:rPr>
        <w:t xml:space="preserve"> And we won’t achieve our team vision of being the most successful team ever. What do you think is the main obstruction for you getting this in on time?</w:t>
      </w:r>
    </w:p>
    <w:p w:rsidR="008E49C6" w:rsidRDefault="008E49C6" w:rsidP="008E49C6">
      <w:pPr>
        <w:autoSpaceDE w:val="0"/>
        <w:autoSpaceDN w:val="0"/>
        <w:adjustRightInd w:val="0"/>
        <w:ind w:left="360"/>
        <w:rPr>
          <w:rFonts w:ascii="Calibri" w:hAnsi="Calibri"/>
          <w:i/>
        </w:rPr>
      </w:pPr>
    </w:p>
    <w:p w:rsidR="008E49C6" w:rsidRDefault="008E49C6" w:rsidP="008E49C6">
      <w:pPr>
        <w:autoSpaceDE w:val="0"/>
        <w:autoSpaceDN w:val="0"/>
        <w:adjustRightInd w:val="0"/>
        <w:ind w:left="360"/>
        <w:rPr>
          <w:rFonts w:ascii="Calibri" w:hAnsi="Calibri"/>
          <w:i/>
        </w:rPr>
      </w:pPr>
      <w:r>
        <w:rPr>
          <w:rFonts w:ascii="Calibri" w:hAnsi="Calibri"/>
          <w:i/>
        </w:rPr>
        <w:t>OR</w:t>
      </w:r>
    </w:p>
    <w:p w:rsidR="008E49C6" w:rsidRPr="006F0938" w:rsidRDefault="008E49C6" w:rsidP="008E49C6">
      <w:pPr>
        <w:autoSpaceDE w:val="0"/>
        <w:autoSpaceDN w:val="0"/>
        <w:adjustRightInd w:val="0"/>
        <w:ind w:left="360"/>
        <w:rPr>
          <w:rFonts w:ascii="Calibri" w:hAnsi="Calibri"/>
          <w:i/>
        </w:rPr>
      </w:pPr>
    </w:p>
    <w:p w:rsidR="008E49C6" w:rsidRPr="00D82932" w:rsidRDefault="008E49C6" w:rsidP="008E49C6">
      <w:pPr>
        <w:tabs>
          <w:tab w:val="left" w:pos="1200"/>
        </w:tabs>
        <w:autoSpaceDE w:val="0"/>
        <w:autoSpaceDN w:val="0"/>
        <w:adjustRightInd w:val="0"/>
        <w:ind w:left="360"/>
        <w:rPr>
          <w:rFonts w:ascii="Calibri" w:hAnsi="Calibri"/>
        </w:rPr>
      </w:pPr>
      <w:r w:rsidRPr="006F0938">
        <w:rPr>
          <w:rFonts w:ascii="Calibri" w:hAnsi="Calibri"/>
          <w:i/>
        </w:rPr>
        <w:t xml:space="preserve"> “You said in your appraisal last month that you were going to improve your sales figures. </w:t>
      </w:r>
      <w:r>
        <w:rPr>
          <w:rFonts w:ascii="Calibri" w:hAnsi="Calibri"/>
          <w:i/>
        </w:rPr>
        <w:t xml:space="preserve">They’ve now dropped $1000 compared to last month which means we may not achieve our team’s financial goal. </w:t>
      </w:r>
      <w:r w:rsidRPr="006F0938">
        <w:rPr>
          <w:rFonts w:ascii="Calibri" w:hAnsi="Calibri"/>
          <w:i/>
        </w:rPr>
        <w:t xml:space="preserve">What do you think is the reason for </w:t>
      </w:r>
      <w:r>
        <w:rPr>
          <w:rFonts w:ascii="Calibri" w:hAnsi="Calibri"/>
          <w:i/>
        </w:rPr>
        <w:t xml:space="preserve">this?  </w:t>
      </w:r>
    </w:p>
    <w:p w:rsidR="008E49C6" w:rsidRPr="006F0938" w:rsidRDefault="008E49C6" w:rsidP="008E49C6">
      <w:pPr>
        <w:autoSpaceDE w:val="0"/>
        <w:autoSpaceDN w:val="0"/>
        <w:adjustRightInd w:val="0"/>
        <w:rPr>
          <w:rFonts w:ascii="Calibri" w:hAnsi="Calibri"/>
          <w:i/>
        </w:rPr>
      </w:pPr>
    </w:p>
    <w:p w:rsidR="008E49C6" w:rsidRDefault="008E49C6" w:rsidP="008E49C6">
      <w:pPr>
        <w:autoSpaceDE w:val="0"/>
        <w:autoSpaceDN w:val="0"/>
        <w:adjustRightInd w:val="0"/>
        <w:ind w:left="360"/>
        <w:rPr>
          <w:rFonts w:ascii="Calibri" w:hAnsi="Calibri"/>
        </w:rPr>
      </w:pPr>
      <w:r w:rsidRPr="006F0938">
        <w:rPr>
          <w:rFonts w:ascii="Calibri" w:hAnsi="Calibri"/>
        </w:rPr>
        <w:t>Back up your observations with proof (note examples throughout the month for reference); do not offer opinions, psychoanalyse them, or be judgmental</w:t>
      </w:r>
      <w:r>
        <w:rPr>
          <w:rFonts w:ascii="Calibri" w:hAnsi="Calibri"/>
        </w:rPr>
        <w:t>.</w:t>
      </w:r>
    </w:p>
    <w:p w:rsidR="008E49C6" w:rsidRPr="006F0938" w:rsidRDefault="008E49C6" w:rsidP="008E49C6">
      <w:pPr>
        <w:autoSpaceDE w:val="0"/>
        <w:autoSpaceDN w:val="0"/>
        <w:adjustRightInd w:val="0"/>
        <w:ind w:left="360"/>
        <w:rPr>
          <w:rFonts w:ascii="Calibri" w:hAnsi="Calibri"/>
        </w:rPr>
      </w:pPr>
    </w:p>
    <w:p w:rsidR="008E49C6" w:rsidRPr="007F4552" w:rsidRDefault="008E49C6" w:rsidP="008E49C6">
      <w:pPr>
        <w:numPr>
          <w:ilvl w:val="0"/>
          <w:numId w:val="2"/>
        </w:numPr>
        <w:autoSpaceDE w:val="0"/>
        <w:autoSpaceDN w:val="0"/>
        <w:adjustRightInd w:val="0"/>
        <w:rPr>
          <w:rFonts w:ascii="Calibri" w:hAnsi="Calibri"/>
          <w:b/>
          <w:sz w:val="32"/>
          <w:szCs w:val="32"/>
        </w:rPr>
      </w:pPr>
      <w:r w:rsidRPr="007F4552">
        <w:rPr>
          <w:rFonts w:ascii="Calibri" w:hAnsi="Calibri"/>
          <w:b/>
          <w:sz w:val="32"/>
          <w:szCs w:val="32"/>
        </w:rPr>
        <w:t>Discuss consequences and explore ideas for solution (for employees with below standard performance)</w:t>
      </w:r>
      <w:r>
        <w:rPr>
          <w:rFonts w:ascii="Calibri" w:hAnsi="Calibri"/>
          <w:b/>
          <w:sz w:val="32"/>
          <w:szCs w:val="32"/>
        </w:rPr>
        <w:t>.</w:t>
      </w:r>
    </w:p>
    <w:p w:rsidR="008E49C6" w:rsidRPr="006F0938" w:rsidRDefault="008E49C6" w:rsidP="008E49C6">
      <w:pPr>
        <w:autoSpaceDE w:val="0"/>
        <w:autoSpaceDN w:val="0"/>
        <w:adjustRightInd w:val="0"/>
        <w:ind w:left="360"/>
        <w:rPr>
          <w:rFonts w:ascii="Calibri" w:hAnsi="Calibri"/>
          <w:b/>
        </w:rPr>
      </w:pPr>
    </w:p>
    <w:p w:rsidR="008E49C6" w:rsidRPr="006F0938" w:rsidRDefault="008E49C6" w:rsidP="008E49C6">
      <w:pPr>
        <w:numPr>
          <w:ilvl w:val="0"/>
          <w:numId w:val="3"/>
        </w:numPr>
        <w:autoSpaceDE w:val="0"/>
        <w:autoSpaceDN w:val="0"/>
        <w:adjustRightInd w:val="0"/>
        <w:rPr>
          <w:rFonts w:ascii="Calibri" w:hAnsi="Calibri"/>
        </w:rPr>
      </w:pPr>
      <w:r w:rsidRPr="006F0938">
        <w:rPr>
          <w:rFonts w:ascii="Calibri" w:hAnsi="Calibri"/>
        </w:rPr>
        <w:t>Brainstorm with employee.</w:t>
      </w:r>
    </w:p>
    <w:p w:rsidR="008E49C6" w:rsidRPr="006F0938" w:rsidRDefault="008E49C6" w:rsidP="008E49C6">
      <w:pPr>
        <w:numPr>
          <w:ilvl w:val="0"/>
          <w:numId w:val="3"/>
        </w:numPr>
        <w:autoSpaceDE w:val="0"/>
        <w:autoSpaceDN w:val="0"/>
        <w:adjustRightInd w:val="0"/>
        <w:rPr>
          <w:rFonts w:ascii="Calibri" w:hAnsi="Calibri"/>
        </w:rPr>
      </w:pPr>
      <w:r w:rsidRPr="006F0938">
        <w:rPr>
          <w:rFonts w:ascii="Calibri" w:hAnsi="Calibri"/>
        </w:rPr>
        <w:t>Empower them to find the solution using coaching and hypothetical questions.</w:t>
      </w:r>
    </w:p>
    <w:p w:rsidR="008E49C6" w:rsidRPr="006F0938" w:rsidRDefault="008E49C6" w:rsidP="008E49C6">
      <w:pPr>
        <w:numPr>
          <w:ilvl w:val="0"/>
          <w:numId w:val="3"/>
        </w:numPr>
        <w:autoSpaceDE w:val="0"/>
        <w:autoSpaceDN w:val="0"/>
        <w:adjustRightInd w:val="0"/>
        <w:rPr>
          <w:rFonts w:ascii="Calibri" w:hAnsi="Calibri"/>
        </w:rPr>
      </w:pPr>
      <w:r w:rsidRPr="006F0938">
        <w:rPr>
          <w:rFonts w:ascii="Calibri" w:hAnsi="Calibri"/>
        </w:rPr>
        <w:t>If the solution they come up with is poor, ask questions to demonstrate this.</w:t>
      </w:r>
    </w:p>
    <w:p w:rsidR="008E49C6" w:rsidRPr="00D053B8" w:rsidRDefault="008E49C6" w:rsidP="008E49C6">
      <w:pPr>
        <w:autoSpaceDE w:val="0"/>
        <w:autoSpaceDN w:val="0"/>
        <w:adjustRightInd w:val="0"/>
        <w:rPr>
          <w:rFonts w:ascii="Calibri" w:hAnsi="Calibri"/>
        </w:rPr>
      </w:pPr>
    </w:p>
    <w:p w:rsidR="008E49C6" w:rsidRPr="00D053B8" w:rsidRDefault="008E49C6" w:rsidP="008E49C6">
      <w:pPr>
        <w:autoSpaceDE w:val="0"/>
        <w:autoSpaceDN w:val="0"/>
        <w:adjustRightInd w:val="0"/>
        <w:ind w:left="360"/>
        <w:rPr>
          <w:rFonts w:ascii="Calibri" w:hAnsi="Calibri"/>
          <w:i/>
        </w:rPr>
      </w:pPr>
      <w:r w:rsidRPr="00D053B8">
        <w:rPr>
          <w:rFonts w:ascii="Calibri" w:hAnsi="Calibri"/>
          <w:i/>
        </w:rPr>
        <w:t>“What do you think will happen if you continue to come in late several times each week?”</w:t>
      </w:r>
    </w:p>
    <w:p w:rsidR="008E49C6" w:rsidRPr="00D053B8" w:rsidRDefault="008E49C6" w:rsidP="008E49C6">
      <w:pPr>
        <w:autoSpaceDE w:val="0"/>
        <w:autoSpaceDN w:val="0"/>
        <w:adjustRightInd w:val="0"/>
        <w:ind w:left="360"/>
        <w:rPr>
          <w:rFonts w:ascii="Calibri" w:hAnsi="Calibri"/>
        </w:rPr>
      </w:pPr>
    </w:p>
    <w:p w:rsidR="008E49C6" w:rsidRPr="00D053B8" w:rsidRDefault="008E49C6" w:rsidP="008E49C6">
      <w:pPr>
        <w:autoSpaceDE w:val="0"/>
        <w:autoSpaceDN w:val="0"/>
        <w:adjustRightInd w:val="0"/>
        <w:ind w:left="360"/>
        <w:rPr>
          <w:rFonts w:ascii="Calibri" w:hAnsi="Calibri"/>
          <w:i/>
        </w:rPr>
      </w:pPr>
      <w:r w:rsidRPr="00D053B8">
        <w:rPr>
          <w:rFonts w:ascii="Calibri" w:hAnsi="Calibri"/>
        </w:rPr>
        <w:t xml:space="preserve">Or </w:t>
      </w:r>
      <w:r w:rsidRPr="00D053B8">
        <w:rPr>
          <w:rFonts w:ascii="Calibri" w:hAnsi="Calibri"/>
          <w:i/>
        </w:rPr>
        <w:t>“If you were the manager of this business what would you do if someone was late several times each week?”</w:t>
      </w:r>
    </w:p>
    <w:p w:rsidR="008E49C6" w:rsidRPr="00D053B8" w:rsidRDefault="008E49C6" w:rsidP="008E49C6">
      <w:pPr>
        <w:autoSpaceDE w:val="0"/>
        <w:autoSpaceDN w:val="0"/>
        <w:adjustRightInd w:val="0"/>
        <w:ind w:left="360"/>
        <w:rPr>
          <w:rFonts w:ascii="Calibri" w:hAnsi="Calibri"/>
          <w:i/>
        </w:rPr>
      </w:pPr>
    </w:p>
    <w:p w:rsidR="008E49C6" w:rsidRPr="00D053B8" w:rsidRDefault="008E49C6" w:rsidP="008E49C6">
      <w:pPr>
        <w:autoSpaceDE w:val="0"/>
        <w:autoSpaceDN w:val="0"/>
        <w:adjustRightInd w:val="0"/>
        <w:ind w:left="360"/>
        <w:rPr>
          <w:rFonts w:ascii="Calibri" w:hAnsi="Calibri"/>
          <w:i/>
        </w:rPr>
      </w:pPr>
      <w:r w:rsidRPr="00D053B8">
        <w:rPr>
          <w:rFonts w:ascii="Calibri" w:hAnsi="Calibri"/>
          <w:i/>
        </w:rPr>
        <w:t>“I would be very disappointed if it actually came to this – what sorts of things could you change to make sure this doesn’t happen?”</w:t>
      </w:r>
    </w:p>
    <w:p w:rsidR="008E49C6" w:rsidRPr="00D053B8" w:rsidRDefault="008E49C6" w:rsidP="008E49C6">
      <w:pPr>
        <w:autoSpaceDE w:val="0"/>
        <w:autoSpaceDN w:val="0"/>
        <w:adjustRightInd w:val="0"/>
        <w:ind w:left="360"/>
        <w:rPr>
          <w:rFonts w:ascii="Calibri" w:hAnsi="Calibri"/>
          <w:i/>
        </w:rPr>
      </w:pPr>
    </w:p>
    <w:p w:rsidR="008E49C6" w:rsidRPr="00D053B8" w:rsidRDefault="008E49C6" w:rsidP="008E49C6">
      <w:pPr>
        <w:autoSpaceDE w:val="0"/>
        <w:autoSpaceDN w:val="0"/>
        <w:adjustRightInd w:val="0"/>
        <w:ind w:left="360"/>
        <w:rPr>
          <w:rFonts w:ascii="Calibri" w:hAnsi="Calibri"/>
          <w:i/>
        </w:rPr>
      </w:pPr>
      <w:r w:rsidRPr="00D053B8">
        <w:rPr>
          <w:rFonts w:ascii="Calibri" w:hAnsi="Calibri"/>
          <w:i/>
        </w:rPr>
        <w:t>“Let’s pretend you are going to be the number one salesperson this year - what would you have to do to make this happen?”</w:t>
      </w:r>
    </w:p>
    <w:p w:rsidR="008E49C6" w:rsidRPr="00D053B8" w:rsidRDefault="008E49C6" w:rsidP="008E49C6">
      <w:pPr>
        <w:autoSpaceDE w:val="0"/>
        <w:autoSpaceDN w:val="0"/>
        <w:adjustRightInd w:val="0"/>
        <w:ind w:left="360"/>
        <w:rPr>
          <w:rFonts w:ascii="Calibri" w:hAnsi="Calibri"/>
        </w:rPr>
      </w:pPr>
    </w:p>
    <w:p w:rsidR="008E49C6" w:rsidRPr="006F0938" w:rsidRDefault="008E49C6" w:rsidP="008E49C6">
      <w:pPr>
        <w:autoSpaceDE w:val="0"/>
        <w:autoSpaceDN w:val="0"/>
        <w:adjustRightInd w:val="0"/>
        <w:ind w:left="360"/>
        <w:rPr>
          <w:rFonts w:ascii="Calibri" w:hAnsi="Calibri"/>
        </w:rPr>
      </w:pPr>
      <w:r w:rsidRPr="006F0938">
        <w:rPr>
          <w:rFonts w:ascii="Calibri" w:hAnsi="Calibri"/>
        </w:rPr>
        <w:t xml:space="preserve">If employee then says, </w:t>
      </w:r>
      <w:r w:rsidRPr="00D053B8">
        <w:rPr>
          <w:rFonts w:ascii="Calibri" w:hAnsi="Calibri"/>
        </w:rPr>
        <w:t>“</w:t>
      </w:r>
      <w:r w:rsidRPr="00D053B8">
        <w:rPr>
          <w:rFonts w:ascii="Calibri" w:hAnsi="Calibri"/>
          <w:i/>
        </w:rPr>
        <w:t>I would have to keep my desk tidier”</w:t>
      </w:r>
      <w:r w:rsidRPr="006F0938">
        <w:rPr>
          <w:rFonts w:ascii="Calibri" w:hAnsi="Calibri"/>
        </w:rPr>
        <w:t xml:space="preserve"> you would then ask a question:</w:t>
      </w:r>
    </w:p>
    <w:p w:rsidR="008E49C6" w:rsidRPr="006F0938" w:rsidRDefault="008E49C6" w:rsidP="008E49C6">
      <w:pPr>
        <w:autoSpaceDE w:val="0"/>
        <w:autoSpaceDN w:val="0"/>
        <w:adjustRightInd w:val="0"/>
        <w:ind w:left="360"/>
        <w:rPr>
          <w:rFonts w:ascii="Calibri" w:hAnsi="Calibri"/>
        </w:rPr>
      </w:pPr>
    </w:p>
    <w:p w:rsidR="008E49C6" w:rsidRPr="00D053B8" w:rsidRDefault="008E49C6" w:rsidP="008E49C6">
      <w:pPr>
        <w:autoSpaceDE w:val="0"/>
        <w:autoSpaceDN w:val="0"/>
        <w:adjustRightInd w:val="0"/>
        <w:ind w:left="360"/>
        <w:rPr>
          <w:rFonts w:ascii="Calibri" w:hAnsi="Calibri"/>
          <w:i/>
        </w:rPr>
      </w:pPr>
      <w:r w:rsidRPr="00D053B8">
        <w:rPr>
          <w:rFonts w:ascii="Calibri" w:hAnsi="Calibri"/>
          <w:i/>
        </w:rPr>
        <w:lastRenderedPageBreak/>
        <w:t>“If you kept your desk tidier all year, would that be enough to make you the top salesperson?”</w:t>
      </w:r>
    </w:p>
    <w:p w:rsidR="008E49C6" w:rsidRPr="00D053B8" w:rsidRDefault="008E49C6" w:rsidP="008E49C6">
      <w:pPr>
        <w:autoSpaceDE w:val="0"/>
        <w:autoSpaceDN w:val="0"/>
        <w:adjustRightInd w:val="0"/>
        <w:ind w:left="360"/>
        <w:rPr>
          <w:rFonts w:ascii="Calibri" w:hAnsi="Calibri"/>
        </w:rPr>
      </w:pPr>
    </w:p>
    <w:p w:rsidR="008E49C6" w:rsidRPr="006F0938" w:rsidRDefault="008E49C6" w:rsidP="008E49C6">
      <w:pPr>
        <w:autoSpaceDE w:val="0"/>
        <w:autoSpaceDN w:val="0"/>
        <w:adjustRightInd w:val="0"/>
        <w:ind w:left="360"/>
        <w:rPr>
          <w:rFonts w:ascii="Calibri" w:hAnsi="Calibri"/>
        </w:rPr>
      </w:pPr>
      <w:r w:rsidRPr="006F0938">
        <w:rPr>
          <w:rFonts w:ascii="Calibri" w:hAnsi="Calibri"/>
        </w:rPr>
        <w:t xml:space="preserve">The whole point of coaching is that </w:t>
      </w:r>
      <w:r>
        <w:rPr>
          <w:rFonts w:ascii="Calibri" w:hAnsi="Calibri"/>
        </w:rPr>
        <w:t xml:space="preserve">if </w:t>
      </w:r>
      <w:r w:rsidRPr="006F0938">
        <w:rPr>
          <w:rFonts w:ascii="Calibri" w:hAnsi="Calibri"/>
        </w:rPr>
        <w:t xml:space="preserve">the employee comes up with the solution themselves </w:t>
      </w:r>
      <w:r>
        <w:rPr>
          <w:rFonts w:ascii="Calibri" w:hAnsi="Calibri"/>
        </w:rPr>
        <w:t>they are</w:t>
      </w:r>
      <w:r w:rsidRPr="006F0938">
        <w:rPr>
          <w:rFonts w:ascii="Calibri" w:hAnsi="Calibri"/>
        </w:rPr>
        <w:t xml:space="preserve"> much more committed to it, than if it is suggested by you.</w:t>
      </w:r>
    </w:p>
    <w:p w:rsidR="008E49C6" w:rsidRDefault="008E49C6" w:rsidP="008E49C6">
      <w:pPr>
        <w:autoSpaceDE w:val="0"/>
        <w:autoSpaceDN w:val="0"/>
        <w:adjustRightInd w:val="0"/>
        <w:rPr>
          <w:rFonts w:ascii="Calibri" w:hAnsi="Calibri"/>
          <w:b/>
        </w:rPr>
      </w:pPr>
    </w:p>
    <w:p w:rsidR="008E49C6" w:rsidRPr="007F4552" w:rsidRDefault="008E49C6" w:rsidP="008E49C6">
      <w:pPr>
        <w:autoSpaceDE w:val="0"/>
        <w:autoSpaceDN w:val="0"/>
        <w:adjustRightInd w:val="0"/>
        <w:rPr>
          <w:rFonts w:ascii="Calibri" w:hAnsi="Calibri"/>
          <w:b/>
          <w:sz w:val="32"/>
          <w:szCs w:val="32"/>
        </w:rPr>
      </w:pPr>
      <w:r w:rsidRPr="007F4552">
        <w:rPr>
          <w:rFonts w:ascii="Calibri" w:hAnsi="Calibri"/>
          <w:b/>
          <w:sz w:val="32"/>
          <w:szCs w:val="32"/>
        </w:rPr>
        <w:t>5. Write down an action plan and get commitment:</w:t>
      </w:r>
    </w:p>
    <w:p w:rsidR="008E49C6" w:rsidRPr="006F0938" w:rsidRDefault="008E49C6" w:rsidP="008E49C6">
      <w:pPr>
        <w:autoSpaceDE w:val="0"/>
        <w:autoSpaceDN w:val="0"/>
        <w:adjustRightInd w:val="0"/>
        <w:rPr>
          <w:rFonts w:ascii="Calibri" w:hAnsi="Calibri"/>
          <w:b/>
        </w:rPr>
      </w:pPr>
    </w:p>
    <w:p w:rsidR="008E49C6" w:rsidRPr="006F0938" w:rsidRDefault="008E49C6" w:rsidP="008E49C6">
      <w:pPr>
        <w:autoSpaceDE w:val="0"/>
        <w:autoSpaceDN w:val="0"/>
        <w:adjustRightInd w:val="0"/>
        <w:ind w:left="360"/>
        <w:rPr>
          <w:rFonts w:ascii="Calibri" w:hAnsi="Calibri"/>
        </w:rPr>
      </w:pPr>
      <w:r w:rsidRPr="006F0938">
        <w:rPr>
          <w:rFonts w:ascii="Calibri" w:hAnsi="Calibri"/>
        </w:rPr>
        <w:t xml:space="preserve">Employees now write down </w:t>
      </w:r>
      <w:r>
        <w:rPr>
          <w:rFonts w:ascii="Calibri" w:hAnsi="Calibri"/>
        </w:rPr>
        <w:t>a future goal</w:t>
      </w:r>
      <w:r w:rsidRPr="006F0938">
        <w:rPr>
          <w:rFonts w:ascii="Calibri" w:hAnsi="Calibri"/>
        </w:rPr>
        <w:t xml:space="preserve"> </w:t>
      </w:r>
      <w:r>
        <w:rPr>
          <w:rFonts w:ascii="Calibri" w:hAnsi="Calibri"/>
        </w:rPr>
        <w:t>with target date</w:t>
      </w:r>
      <w:r w:rsidRPr="006F0938">
        <w:rPr>
          <w:rFonts w:ascii="Calibri" w:hAnsi="Calibri"/>
        </w:rPr>
        <w:t xml:space="preserve"> for achievement.</w:t>
      </w:r>
    </w:p>
    <w:p w:rsidR="008E49C6" w:rsidRPr="006F0938" w:rsidRDefault="008E49C6" w:rsidP="008E49C6">
      <w:pPr>
        <w:numPr>
          <w:ilvl w:val="0"/>
          <w:numId w:val="1"/>
        </w:numPr>
        <w:tabs>
          <w:tab w:val="clear" w:pos="720"/>
          <w:tab w:val="num" w:pos="1080"/>
        </w:tabs>
        <w:autoSpaceDE w:val="0"/>
        <w:autoSpaceDN w:val="0"/>
        <w:adjustRightInd w:val="0"/>
        <w:ind w:left="1080"/>
        <w:rPr>
          <w:rFonts w:ascii="Calibri" w:hAnsi="Calibri"/>
        </w:rPr>
      </w:pPr>
      <w:r w:rsidRPr="006F0938">
        <w:rPr>
          <w:rFonts w:ascii="Calibri" w:hAnsi="Calibri"/>
        </w:rPr>
        <w:t>How can they improve what they are currently doing?</w:t>
      </w:r>
    </w:p>
    <w:p w:rsidR="008E49C6" w:rsidRPr="006F0938" w:rsidRDefault="008E49C6" w:rsidP="008E49C6">
      <w:pPr>
        <w:numPr>
          <w:ilvl w:val="0"/>
          <w:numId w:val="1"/>
        </w:numPr>
        <w:autoSpaceDE w:val="0"/>
        <w:autoSpaceDN w:val="0"/>
        <w:adjustRightInd w:val="0"/>
        <w:ind w:left="1080"/>
        <w:rPr>
          <w:rFonts w:ascii="Calibri" w:hAnsi="Calibri"/>
        </w:rPr>
      </w:pPr>
      <w:r w:rsidRPr="006F0938">
        <w:rPr>
          <w:rFonts w:ascii="Calibri" w:hAnsi="Calibri"/>
        </w:rPr>
        <w:t>How can they use their skills further?</w:t>
      </w:r>
    </w:p>
    <w:p w:rsidR="008E49C6" w:rsidRPr="006F0938" w:rsidRDefault="008E49C6" w:rsidP="008E49C6">
      <w:pPr>
        <w:numPr>
          <w:ilvl w:val="0"/>
          <w:numId w:val="1"/>
        </w:numPr>
        <w:autoSpaceDE w:val="0"/>
        <w:autoSpaceDN w:val="0"/>
        <w:adjustRightInd w:val="0"/>
        <w:ind w:left="1080"/>
        <w:rPr>
          <w:rFonts w:ascii="Calibri" w:hAnsi="Calibri"/>
        </w:rPr>
      </w:pPr>
      <w:r w:rsidRPr="006F0938">
        <w:rPr>
          <w:rFonts w:ascii="Calibri" w:hAnsi="Calibri"/>
        </w:rPr>
        <w:t>What do they wish to achieve?</w:t>
      </w:r>
    </w:p>
    <w:p w:rsidR="008E49C6" w:rsidRPr="006F0938" w:rsidRDefault="008E49C6" w:rsidP="008E49C6">
      <w:pPr>
        <w:autoSpaceDE w:val="0"/>
        <w:autoSpaceDN w:val="0"/>
        <w:adjustRightInd w:val="0"/>
        <w:ind w:left="720"/>
        <w:rPr>
          <w:rFonts w:ascii="Calibri" w:hAnsi="Calibri"/>
        </w:rPr>
      </w:pPr>
    </w:p>
    <w:p w:rsidR="008E49C6" w:rsidRPr="006F0938" w:rsidRDefault="008E49C6" w:rsidP="008E49C6">
      <w:pPr>
        <w:autoSpaceDE w:val="0"/>
        <w:autoSpaceDN w:val="0"/>
        <w:adjustRightInd w:val="0"/>
        <w:ind w:left="360"/>
        <w:rPr>
          <w:rFonts w:ascii="Calibri" w:hAnsi="Calibri"/>
        </w:rPr>
      </w:pPr>
      <w:r w:rsidRPr="006F0938">
        <w:rPr>
          <w:rFonts w:ascii="Calibri" w:hAnsi="Calibri"/>
        </w:rPr>
        <w:t>Get th</w:t>
      </w:r>
      <w:r>
        <w:rPr>
          <w:rFonts w:ascii="Calibri" w:hAnsi="Calibri"/>
        </w:rPr>
        <w:t>em to write down their set goal</w:t>
      </w:r>
      <w:r w:rsidRPr="006F0938">
        <w:rPr>
          <w:rFonts w:ascii="Calibri" w:hAnsi="Calibri"/>
        </w:rPr>
        <w:t xml:space="preserve"> for the next month, file these in </w:t>
      </w:r>
      <w:r>
        <w:rPr>
          <w:rFonts w:ascii="Calibri" w:hAnsi="Calibri"/>
        </w:rPr>
        <w:t>a one-on-one</w:t>
      </w:r>
      <w:r w:rsidRPr="006F0938">
        <w:rPr>
          <w:rFonts w:ascii="Calibri" w:hAnsi="Calibri"/>
        </w:rPr>
        <w:t xml:space="preserve"> folder and use this for follow-up.  Set follow-up dates based on the severity of the behaviour </w:t>
      </w:r>
      <w:proofErr w:type="spellStart"/>
      <w:r w:rsidRPr="006F0938">
        <w:rPr>
          <w:rFonts w:ascii="Calibri" w:hAnsi="Calibri"/>
        </w:rPr>
        <w:t>eg</w:t>
      </w:r>
      <w:proofErr w:type="spellEnd"/>
      <w:r w:rsidRPr="006F0938">
        <w:rPr>
          <w:rFonts w:ascii="Calibri" w:hAnsi="Calibri"/>
        </w:rPr>
        <w:t xml:space="preserve"> very poor behaviour might require follow-up a week later.</w:t>
      </w:r>
    </w:p>
    <w:p w:rsidR="008E49C6" w:rsidRPr="006F0938" w:rsidRDefault="008E49C6" w:rsidP="008E49C6">
      <w:pPr>
        <w:autoSpaceDE w:val="0"/>
        <w:autoSpaceDN w:val="0"/>
        <w:adjustRightInd w:val="0"/>
        <w:ind w:left="360"/>
        <w:rPr>
          <w:rFonts w:ascii="Calibri" w:hAnsi="Calibri"/>
        </w:rPr>
      </w:pPr>
    </w:p>
    <w:p w:rsidR="008E49C6" w:rsidRPr="006F0938" w:rsidRDefault="008E49C6" w:rsidP="008E49C6">
      <w:pPr>
        <w:pStyle w:val="BodyTextIndent"/>
        <w:ind w:left="360"/>
        <w:rPr>
          <w:rFonts w:ascii="Calibri" w:hAnsi="Calibri"/>
          <w:b w:val="0"/>
          <w:sz w:val="24"/>
        </w:rPr>
      </w:pPr>
      <w:r w:rsidRPr="006F0938">
        <w:rPr>
          <w:rFonts w:ascii="Calibri" w:hAnsi="Calibri"/>
          <w:b w:val="0"/>
          <w:sz w:val="24"/>
        </w:rPr>
        <w:t xml:space="preserve">For employees that have been demonstrating repeated negative </w:t>
      </w:r>
      <w:proofErr w:type="spellStart"/>
      <w:r w:rsidRPr="006F0938">
        <w:rPr>
          <w:rFonts w:ascii="Calibri" w:hAnsi="Calibri"/>
          <w:b w:val="0"/>
          <w:sz w:val="24"/>
        </w:rPr>
        <w:t>behaviour</w:t>
      </w:r>
      <w:proofErr w:type="spellEnd"/>
      <w:r w:rsidRPr="006F0938">
        <w:rPr>
          <w:rFonts w:ascii="Calibri" w:hAnsi="Calibri"/>
          <w:b w:val="0"/>
          <w:sz w:val="24"/>
        </w:rPr>
        <w:t xml:space="preserve"> or that you suspect are simply telling you what you want to hear, ask:</w:t>
      </w:r>
    </w:p>
    <w:p w:rsidR="008E49C6" w:rsidRPr="006F0938" w:rsidRDefault="008E49C6" w:rsidP="008E49C6">
      <w:pPr>
        <w:pStyle w:val="BodyTextIndent"/>
        <w:ind w:left="360"/>
        <w:rPr>
          <w:rFonts w:ascii="Calibri" w:hAnsi="Calibri"/>
          <w:b w:val="0"/>
          <w:sz w:val="24"/>
        </w:rPr>
      </w:pPr>
    </w:p>
    <w:p w:rsidR="008E49C6" w:rsidRPr="006F0938" w:rsidRDefault="008E49C6" w:rsidP="008E49C6">
      <w:pPr>
        <w:pStyle w:val="BodyTextIndent"/>
        <w:ind w:left="360"/>
        <w:rPr>
          <w:rFonts w:ascii="Calibri" w:hAnsi="Calibri"/>
          <w:b w:val="0"/>
          <w:i/>
          <w:sz w:val="24"/>
        </w:rPr>
      </w:pPr>
      <w:proofErr w:type="gramStart"/>
      <w:r w:rsidRPr="006F0938">
        <w:rPr>
          <w:rFonts w:ascii="Calibri" w:hAnsi="Calibri"/>
          <w:b w:val="0"/>
          <w:i/>
          <w:sz w:val="24"/>
        </w:rPr>
        <w:t>“On a scale of 1-10 with one being the least committed and 10 being the most committed how would you rate your commitment to this action plan?”</w:t>
      </w:r>
      <w:proofErr w:type="gramEnd"/>
    </w:p>
    <w:p w:rsidR="008E49C6" w:rsidRPr="006F0938" w:rsidRDefault="008E49C6" w:rsidP="008E49C6">
      <w:pPr>
        <w:pStyle w:val="BodyTextIndent"/>
        <w:ind w:left="360"/>
        <w:rPr>
          <w:rFonts w:ascii="Calibri" w:hAnsi="Calibri"/>
          <w:b w:val="0"/>
          <w:i/>
          <w:sz w:val="24"/>
        </w:rPr>
      </w:pPr>
    </w:p>
    <w:p w:rsidR="008E49C6" w:rsidRPr="006F0938" w:rsidRDefault="008E49C6" w:rsidP="008E49C6">
      <w:pPr>
        <w:pStyle w:val="BodyTextIndent"/>
        <w:ind w:left="360"/>
        <w:rPr>
          <w:rFonts w:ascii="Calibri" w:hAnsi="Calibri"/>
          <w:b w:val="0"/>
          <w:sz w:val="24"/>
        </w:rPr>
      </w:pPr>
      <w:r w:rsidRPr="006F0938">
        <w:rPr>
          <w:rFonts w:ascii="Calibri" w:hAnsi="Calibri"/>
          <w:b w:val="0"/>
          <w:sz w:val="24"/>
        </w:rPr>
        <w:t xml:space="preserve">Once the person realizes that you are committed to them changing their </w:t>
      </w:r>
      <w:proofErr w:type="spellStart"/>
      <w:proofErr w:type="gramStart"/>
      <w:r w:rsidRPr="006F0938">
        <w:rPr>
          <w:rFonts w:ascii="Calibri" w:hAnsi="Calibri"/>
          <w:b w:val="0"/>
          <w:sz w:val="24"/>
        </w:rPr>
        <w:t>behaviour</w:t>
      </w:r>
      <w:proofErr w:type="spellEnd"/>
      <w:r w:rsidRPr="006F0938">
        <w:rPr>
          <w:rFonts w:ascii="Calibri" w:hAnsi="Calibri"/>
          <w:b w:val="0"/>
          <w:sz w:val="24"/>
        </w:rPr>
        <w:t>,</w:t>
      </w:r>
      <w:proofErr w:type="gramEnd"/>
      <w:r w:rsidRPr="006F0938">
        <w:rPr>
          <w:rFonts w:ascii="Calibri" w:hAnsi="Calibri"/>
          <w:b w:val="0"/>
          <w:sz w:val="24"/>
        </w:rPr>
        <w:t xml:space="preserve"> and that there is no room for complacency they will be forced to change (knowing that you will repeat this exercise next month, quoting their stated commitment level) or they will leave. </w:t>
      </w:r>
    </w:p>
    <w:p w:rsidR="008E49C6" w:rsidRDefault="008E49C6" w:rsidP="008E49C6">
      <w:pPr>
        <w:autoSpaceDE w:val="0"/>
        <w:autoSpaceDN w:val="0"/>
        <w:adjustRightInd w:val="0"/>
        <w:ind w:left="360"/>
        <w:rPr>
          <w:rFonts w:ascii="Calibri" w:hAnsi="Calibri"/>
          <w:b/>
          <w:sz w:val="28"/>
          <w:szCs w:val="28"/>
        </w:rPr>
      </w:pPr>
    </w:p>
    <w:p w:rsidR="008E49C6" w:rsidRPr="00417186" w:rsidRDefault="008E49C6" w:rsidP="008E49C6">
      <w:pPr>
        <w:rPr>
          <w:rFonts w:ascii="Calibri" w:hAnsi="Calibri"/>
          <w:b/>
          <w:sz w:val="48"/>
          <w:szCs w:val="48"/>
        </w:rPr>
      </w:pPr>
      <w:r w:rsidRPr="006F0938">
        <w:rPr>
          <w:rFonts w:ascii="Calibri" w:hAnsi="Calibri"/>
          <w:b/>
          <w:sz w:val="48"/>
          <w:szCs w:val="48"/>
        </w:rPr>
        <w:t>Performance Appraisal – 5 step checklist:</w:t>
      </w:r>
    </w:p>
    <w:p w:rsidR="008E49C6" w:rsidRPr="00F94BBA" w:rsidRDefault="008E49C6" w:rsidP="008E49C6">
      <w:pPr>
        <w:numPr>
          <w:ilvl w:val="0"/>
          <w:numId w:val="4"/>
        </w:numPr>
        <w:autoSpaceDE w:val="0"/>
        <w:autoSpaceDN w:val="0"/>
        <w:adjustRightInd w:val="0"/>
        <w:rPr>
          <w:rFonts w:ascii="Calibri" w:hAnsi="Calibri"/>
          <w:b/>
          <w:sz w:val="28"/>
          <w:szCs w:val="28"/>
        </w:rPr>
      </w:pPr>
      <w:r w:rsidRPr="00F94BBA">
        <w:rPr>
          <w:rFonts w:ascii="Calibri" w:hAnsi="Calibri"/>
          <w:b/>
          <w:sz w:val="28"/>
          <w:szCs w:val="28"/>
        </w:rPr>
        <w:t>Ask for the employee’s perspective on their month</w:t>
      </w:r>
      <w:r>
        <w:rPr>
          <w:rFonts w:ascii="Calibri" w:hAnsi="Calibri"/>
          <w:b/>
          <w:sz w:val="28"/>
          <w:szCs w:val="28"/>
        </w:rPr>
        <w:t>.</w:t>
      </w:r>
    </w:p>
    <w:p w:rsidR="008E49C6" w:rsidRPr="00F94BBA" w:rsidRDefault="008E49C6" w:rsidP="008E49C6">
      <w:pPr>
        <w:numPr>
          <w:ilvl w:val="0"/>
          <w:numId w:val="4"/>
        </w:numPr>
        <w:autoSpaceDE w:val="0"/>
        <w:autoSpaceDN w:val="0"/>
        <w:adjustRightInd w:val="0"/>
        <w:rPr>
          <w:rFonts w:ascii="Calibri" w:hAnsi="Calibri"/>
          <w:b/>
          <w:sz w:val="28"/>
          <w:szCs w:val="28"/>
        </w:rPr>
      </w:pPr>
      <w:r w:rsidRPr="00F94BBA">
        <w:rPr>
          <w:rFonts w:ascii="Calibri" w:hAnsi="Calibri"/>
          <w:b/>
          <w:sz w:val="28"/>
          <w:szCs w:val="28"/>
        </w:rPr>
        <w:t>Give the organisation’s perspective</w:t>
      </w:r>
      <w:r>
        <w:rPr>
          <w:rFonts w:ascii="Calibri" w:hAnsi="Calibri"/>
          <w:b/>
          <w:sz w:val="28"/>
          <w:szCs w:val="28"/>
        </w:rPr>
        <w:t>.</w:t>
      </w:r>
    </w:p>
    <w:p w:rsidR="008E49C6" w:rsidRPr="00F94BBA" w:rsidRDefault="008E49C6" w:rsidP="008E49C6">
      <w:pPr>
        <w:numPr>
          <w:ilvl w:val="0"/>
          <w:numId w:val="4"/>
        </w:numPr>
        <w:autoSpaceDE w:val="0"/>
        <w:autoSpaceDN w:val="0"/>
        <w:adjustRightInd w:val="0"/>
        <w:rPr>
          <w:rFonts w:ascii="Calibri" w:hAnsi="Calibri"/>
          <w:b/>
          <w:sz w:val="28"/>
          <w:szCs w:val="28"/>
        </w:rPr>
      </w:pPr>
      <w:r w:rsidRPr="00F94BBA">
        <w:rPr>
          <w:rFonts w:ascii="Calibri" w:hAnsi="Calibri"/>
          <w:b/>
          <w:sz w:val="28"/>
          <w:szCs w:val="28"/>
        </w:rPr>
        <w:t>Explain the impact (good or bad) and express appreciation for good performance or analyse poor performance</w:t>
      </w:r>
      <w:r>
        <w:rPr>
          <w:rFonts w:ascii="Calibri" w:hAnsi="Calibri"/>
          <w:b/>
          <w:sz w:val="28"/>
          <w:szCs w:val="28"/>
        </w:rPr>
        <w:t>.</w:t>
      </w:r>
    </w:p>
    <w:p w:rsidR="008E49C6" w:rsidRPr="00F94BBA" w:rsidRDefault="008E49C6" w:rsidP="008E49C6">
      <w:pPr>
        <w:numPr>
          <w:ilvl w:val="0"/>
          <w:numId w:val="4"/>
        </w:numPr>
        <w:autoSpaceDE w:val="0"/>
        <w:autoSpaceDN w:val="0"/>
        <w:adjustRightInd w:val="0"/>
        <w:rPr>
          <w:rFonts w:ascii="Calibri" w:hAnsi="Calibri"/>
          <w:b/>
          <w:sz w:val="28"/>
          <w:szCs w:val="28"/>
        </w:rPr>
      </w:pPr>
      <w:r w:rsidRPr="00F94BBA">
        <w:rPr>
          <w:rFonts w:ascii="Calibri" w:hAnsi="Calibri"/>
          <w:b/>
          <w:sz w:val="28"/>
          <w:szCs w:val="28"/>
        </w:rPr>
        <w:t>Discuss consequences and explore ideas for solution (for employees with below standard performance)</w:t>
      </w:r>
      <w:r>
        <w:rPr>
          <w:rFonts w:ascii="Calibri" w:hAnsi="Calibri"/>
          <w:b/>
          <w:sz w:val="28"/>
          <w:szCs w:val="28"/>
        </w:rPr>
        <w:t>.</w:t>
      </w:r>
    </w:p>
    <w:p w:rsidR="008E49C6" w:rsidRDefault="008E49C6" w:rsidP="008E49C6">
      <w:pPr>
        <w:numPr>
          <w:ilvl w:val="0"/>
          <w:numId w:val="4"/>
        </w:numPr>
        <w:autoSpaceDE w:val="0"/>
        <w:autoSpaceDN w:val="0"/>
        <w:adjustRightInd w:val="0"/>
        <w:rPr>
          <w:rFonts w:ascii="Calibri" w:hAnsi="Calibri"/>
          <w:b/>
          <w:sz w:val="28"/>
          <w:szCs w:val="28"/>
        </w:rPr>
      </w:pPr>
      <w:r w:rsidRPr="00F94BBA">
        <w:rPr>
          <w:rFonts w:ascii="Calibri" w:hAnsi="Calibri"/>
          <w:b/>
          <w:sz w:val="28"/>
          <w:szCs w:val="28"/>
        </w:rPr>
        <w:t>Write down an action plan and get commitment.</w:t>
      </w:r>
    </w:p>
    <w:p w:rsidR="008E49C6" w:rsidRPr="00417186" w:rsidRDefault="008E49C6" w:rsidP="008E49C6">
      <w:pPr>
        <w:autoSpaceDE w:val="0"/>
        <w:autoSpaceDN w:val="0"/>
        <w:adjustRightInd w:val="0"/>
        <w:ind w:left="720"/>
        <w:rPr>
          <w:rFonts w:ascii="Calibri" w:hAnsi="Calibri"/>
          <w:b/>
          <w:sz w:val="28"/>
          <w:szCs w:val="28"/>
        </w:rPr>
      </w:pPr>
    </w:p>
    <w:p w:rsidR="008E49C6" w:rsidRPr="00983631" w:rsidRDefault="008E49C6" w:rsidP="008E49C6">
      <w:pPr>
        <w:autoSpaceDE w:val="0"/>
        <w:autoSpaceDN w:val="0"/>
        <w:adjustRightInd w:val="0"/>
        <w:rPr>
          <w:rFonts w:ascii="Calibri" w:hAnsi="Calibri"/>
        </w:rPr>
      </w:pPr>
      <w:r w:rsidRPr="00983631">
        <w:rPr>
          <w:rFonts w:ascii="Calibri" w:hAnsi="Calibri"/>
        </w:rPr>
        <w:t xml:space="preserve">And finally follow-up regularly such as comment on improved behaviour throughout the month, diarise to check daily for action changes, and write down examples to use in the next month’s one-on-one as soon as you see them. </w:t>
      </w:r>
    </w:p>
    <w:p w:rsidR="008E49C6" w:rsidRPr="00983631" w:rsidRDefault="008E49C6" w:rsidP="008E49C6">
      <w:pPr>
        <w:autoSpaceDE w:val="0"/>
        <w:autoSpaceDN w:val="0"/>
        <w:adjustRightInd w:val="0"/>
        <w:rPr>
          <w:rFonts w:ascii="Calibri" w:hAnsi="Calibri"/>
        </w:rPr>
      </w:pPr>
    </w:p>
    <w:p w:rsidR="00912668" w:rsidRDefault="00912668"/>
    <w:sectPr w:rsidR="00912668" w:rsidSect="008E49C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22843"/>
    <w:multiLevelType w:val="hybridMultilevel"/>
    <w:tmpl w:val="A99C7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0432DF"/>
    <w:multiLevelType w:val="hybridMultilevel"/>
    <w:tmpl w:val="B2B20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0A13A41"/>
    <w:multiLevelType w:val="hybridMultilevel"/>
    <w:tmpl w:val="C966D610"/>
    <w:lvl w:ilvl="0" w:tplc="7D0EFC64">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7AB4B3C"/>
    <w:multiLevelType w:val="hybridMultilevel"/>
    <w:tmpl w:val="1D4651F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C6"/>
    <w:rsid w:val="00000A8D"/>
    <w:rsid w:val="00000B20"/>
    <w:rsid w:val="00003359"/>
    <w:rsid w:val="00003419"/>
    <w:rsid w:val="00005E40"/>
    <w:rsid w:val="0001113E"/>
    <w:rsid w:val="00011BA3"/>
    <w:rsid w:val="000129E5"/>
    <w:rsid w:val="00013BD2"/>
    <w:rsid w:val="00020152"/>
    <w:rsid w:val="00020B81"/>
    <w:rsid w:val="000228D1"/>
    <w:rsid w:val="00022BBA"/>
    <w:rsid w:val="00023008"/>
    <w:rsid w:val="0002447B"/>
    <w:rsid w:val="00024CE8"/>
    <w:rsid w:val="0002594D"/>
    <w:rsid w:val="00025C8B"/>
    <w:rsid w:val="00025EC4"/>
    <w:rsid w:val="00032465"/>
    <w:rsid w:val="00032A26"/>
    <w:rsid w:val="000331C8"/>
    <w:rsid w:val="00035223"/>
    <w:rsid w:val="00037F5D"/>
    <w:rsid w:val="00040577"/>
    <w:rsid w:val="00041A84"/>
    <w:rsid w:val="00042386"/>
    <w:rsid w:val="0004307B"/>
    <w:rsid w:val="00043D93"/>
    <w:rsid w:val="000443AC"/>
    <w:rsid w:val="00044E10"/>
    <w:rsid w:val="00050159"/>
    <w:rsid w:val="00051480"/>
    <w:rsid w:val="00051538"/>
    <w:rsid w:val="0005176F"/>
    <w:rsid w:val="0005387F"/>
    <w:rsid w:val="00055898"/>
    <w:rsid w:val="00055938"/>
    <w:rsid w:val="0006040A"/>
    <w:rsid w:val="00062410"/>
    <w:rsid w:val="000643BF"/>
    <w:rsid w:val="00065F79"/>
    <w:rsid w:val="00072336"/>
    <w:rsid w:val="00072B02"/>
    <w:rsid w:val="00072B03"/>
    <w:rsid w:val="00072BDD"/>
    <w:rsid w:val="00073C7D"/>
    <w:rsid w:val="00073E93"/>
    <w:rsid w:val="00076A62"/>
    <w:rsid w:val="00085A8A"/>
    <w:rsid w:val="00090CEA"/>
    <w:rsid w:val="00090D51"/>
    <w:rsid w:val="000911F3"/>
    <w:rsid w:val="00091ED9"/>
    <w:rsid w:val="000931F0"/>
    <w:rsid w:val="000932D3"/>
    <w:rsid w:val="000939BD"/>
    <w:rsid w:val="00095E74"/>
    <w:rsid w:val="00096BB6"/>
    <w:rsid w:val="000A08A2"/>
    <w:rsid w:val="000A20D1"/>
    <w:rsid w:val="000A2DEB"/>
    <w:rsid w:val="000A3284"/>
    <w:rsid w:val="000A32AD"/>
    <w:rsid w:val="000A3E7F"/>
    <w:rsid w:val="000A6261"/>
    <w:rsid w:val="000A675A"/>
    <w:rsid w:val="000B0A9F"/>
    <w:rsid w:val="000B19E0"/>
    <w:rsid w:val="000B26ED"/>
    <w:rsid w:val="000B3CF4"/>
    <w:rsid w:val="000B5BDF"/>
    <w:rsid w:val="000B7B06"/>
    <w:rsid w:val="000C121E"/>
    <w:rsid w:val="000C1743"/>
    <w:rsid w:val="000C3077"/>
    <w:rsid w:val="000C3083"/>
    <w:rsid w:val="000C31DA"/>
    <w:rsid w:val="000C3DEE"/>
    <w:rsid w:val="000C5922"/>
    <w:rsid w:val="000C65CF"/>
    <w:rsid w:val="000C65F3"/>
    <w:rsid w:val="000C7DF1"/>
    <w:rsid w:val="000D0C7A"/>
    <w:rsid w:val="000D29CD"/>
    <w:rsid w:val="000D3C66"/>
    <w:rsid w:val="000D4ACD"/>
    <w:rsid w:val="000D7E1E"/>
    <w:rsid w:val="000E067F"/>
    <w:rsid w:val="000E11C6"/>
    <w:rsid w:val="000E1506"/>
    <w:rsid w:val="000E1F49"/>
    <w:rsid w:val="000E2CB3"/>
    <w:rsid w:val="000E30BD"/>
    <w:rsid w:val="000E6503"/>
    <w:rsid w:val="000F0045"/>
    <w:rsid w:val="000F1416"/>
    <w:rsid w:val="000F43EA"/>
    <w:rsid w:val="000F53C0"/>
    <w:rsid w:val="000F5D16"/>
    <w:rsid w:val="000F6FAB"/>
    <w:rsid w:val="000F7D4D"/>
    <w:rsid w:val="0010019D"/>
    <w:rsid w:val="001071B7"/>
    <w:rsid w:val="00107E91"/>
    <w:rsid w:val="00111871"/>
    <w:rsid w:val="00111F0F"/>
    <w:rsid w:val="0011304D"/>
    <w:rsid w:val="001132BD"/>
    <w:rsid w:val="00113E4A"/>
    <w:rsid w:val="0011424D"/>
    <w:rsid w:val="00114576"/>
    <w:rsid w:val="0011466C"/>
    <w:rsid w:val="00114B3F"/>
    <w:rsid w:val="00114DD6"/>
    <w:rsid w:val="00116410"/>
    <w:rsid w:val="00120568"/>
    <w:rsid w:val="001245CC"/>
    <w:rsid w:val="00125A9A"/>
    <w:rsid w:val="00127B7A"/>
    <w:rsid w:val="001312A5"/>
    <w:rsid w:val="001316C4"/>
    <w:rsid w:val="00131B98"/>
    <w:rsid w:val="00132DFD"/>
    <w:rsid w:val="001350F4"/>
    <w:rsid w:val="0013677F"/>
    <w:rsid w:val="00137FCF"/>
    <w:rsid w:val="00140B15"/>
    <w:rsid w:val="00145772"/>
    <w:rsid w:val="00145F1B"/>
    <w:rsid w:val="00145FD7"/>
    <w:rsid w:val="00146C81"/>
    <w:rsid w:val="00147183"/>
    <w:rsid w:val="00147F9E"/>
    <w:rsid w:val="0015171E"/>
    <w:rsid w:val="001519FB"/>
    <w:rsid w:val="001525BB"/>
    <w:rsid w:val="001529D7"/>
    <w:rsid w:val="00153542"/>
    <w:rsid w:val="00153C35"/>
    <w:rsid w:val="00155BB4"/>
    <w:rsid w:val="00155E67"/>
    <w:rsid w:val="00157AB4"/>
    <w:rsid w:val="00160ABC"/>
    <w:rsid w:val="001639BA"/>
    <w:rsid w:val="001659EC"/>
    <w:rsid w:val="0016667B"/>
    <w:rsid w:val="00170ACA"/>
    <w:rsid w:val="001719FD"/>
    <w:rsid w:val="001735DE"/>
    <w:rsid w:val="001740DB"/>
    <w:rsid w:val="00174FC2"/>
    <w:rsid w:val="001751CB"/>
    <w:rsid w:val="00175596"/>
    <w:rsid w:val="001759F1"/>
    <w:rsid w:val="00175DC2"/>
    <w:rsid w:val="00176D08"/>
    <w:rsid w:val="00176F8C"/>
    <w:rsid w:val="00177251"/>
    <w:rsid w:val="001847E5"/>
    <w:rsid w:val="001857B2"/>
    <w:rsid w:val="00185C5C"/>
    <w:rsid w:val="0018670F"/>
    <w:rsid w:val="00187482"/>
    <w:rsid w:val="00187B6E"/>
    <w:rsid w:val="00191A90"/>
    <w:rsid w:val="0019236B"/>
    <w:rsid w:val="00193F49"/>
    <w:rsid w:val="00195591"/>
    <w:rsid w:val="00196036"/>
    <w:rsid w:val="00196A1B"/>
    <w:rsid w:val="001A0569"/>
    <w:rsid w:val="001A35B0"/>
    <w:rsid w:val="001A3643"/>
    <w:rsid w:val="001A631E"/>
    <w:rsid w:val="001B307C"/>
    <w:rsid w:val="001B3882"/>
    <w:rsid w:val="001B3BDF"/>
    <w:rsid w:val="001B3F69"/>
    <w:rsid w:val="001B5099"/>
    <w:rsid w:val="001B67FA"/>
    <w:rsid w:val="001B6E44"/>
    <w:rsid w:val="001B7438"/>
    <w:rsid w:val="001B7960"/>
    <w:rsid w:val="001C174A"/>
    <w:rsid w:val="001C1989"/>
    <w:rsid w:val="001C1DD4"/>
    <w:rsid w:val="001C2E2F"/>
    <w:rsid w:val="001C2EBA"/>
    <w:rsid w:val="001C305E"/>
    <w:rsid w:val="001C4137"/>
    <w:rsid w:val="001C4B40"/>
    <w:rsid w:val="001C668A"/>
    <w:rsid w:val="001D1FF3"/>
    <w:rsid w:val="001D28EE"/>
    <w:rsid w:val="001D2F13"/>
    <w:rsid w:val="001D6C84"/>
    <w:rsid w:val="001E0578"/>
    <w:rsid w:val="001E2448"/>
    <w:rsid w:val="001E2D5B"/>
    <w:rsid w:val="001E2D6C"/>
    <w:rsid w:val="001E3A27"/>
    <w:rsid w:val="001E3AAC"/>
    <w:rsid w:val="001E50BE"/>
    <w:rsid w:val="001E599A"/>
    <w:rsid w:val="001E5A2A"/>
    <w:rsid w:val="001E69C1"/>
    <w:rsid w:val="001F1438"/>
    <w:rsid w:val="001F4A63"/>
    <w:rsid w:val="0020000E"/>
    <w:rsid w:val="0020017C"/>
    <w:rsid w:val="002003D4"/>
    <w:rsid w:val="002018A7"/>
    <w:rsid w:val="00204B92"/>
    <w:rsid w:val="00211CFD"/>
    <w:rsid w:val="002122FA"/>
    <w:rsid w:val="002137FE"/>
    <w:rsid w:val="0021389F"/>
    <w:rsid w:val="00216D6F"/>
    <w:rsid w:val="00220CEE"/>
    <w:rsid w:val="00220EF6"/>
    <w:rsid w:val="002213CD"/>
    <w:rsid w:val="002217CB"/>
    <w:rsid w:val="00221DBA"/>
    <w:rsid w:val="002236DE"/>
    <w:rsid w:val="002261EF"/>
    <w:rsid w:val="00226428"/>
    <w:rsid w:val="00227A99"/>
    <w:rsid w:val="00227E45"/>
    <w:rsid w:val="0023003C"/>
    <w:rsid w:val="00230304"/>
    <w:rsid w:val="00230A8F"/>
    <w:rsid w:val="0023261B"/>
    <w:rsid w:val="00233D5E"/>
    <w:rsid w:val="00233EA3"/>
    <w:rsid w:val="00236741"/>
    <w:rsid w:val="00240AB9"/>
    <w:rsid w:val="00241407"/>
    <w:rsid w:val="00241608"/>
    <w:rsid w:val="00241F38"/>
    <w:rsid w:val="00241FE5"/>
    <w:rsid w:val="00242189"/>
    <w:rsid w:val="002439C6"/>
    <w:rsid w:val="00243BCD"/>
    <w:rsid w:val="00243EA4"/>
    <w:rsid w:val="002463D5"/>
    <w:rsid w:val="002468B9"/>
    <w:rsid w:val="00252332"/>
    <w:rsid w:val="00252933"/>
    <w:rsid w:val="00252C26"/>
    <w:rsid w:val="0025373C"/>
    <w:rsid w:val="00255B36"/>
    <w:rsid w:val="002562C5"/>
    <w:rsid w:val="0025656E"/>
    <w:rsid w:val="00257798"/>
    <w:rsid w:val="002604AD"/>
    <w:rsid w:val="00261F79"/>
    <w:rsid w:val="00262635"/>
    <w:rsid w:val="00262C08"/>
    <w:rsid w:val="002643E6"/>
    <w:rsid w:val="00264C4A"/>
    <w:rsid w:val="0026622A"/>
    <w:rsid w:val="00266870"/>
    <w:rsid w:val="00267128"/>
    <w:rsid w:val="00270D13"/>
    <w:rsid w:val="0027289E"/>
    <w:rsid w:val="00272B15"/>
    <w:rsid w:val="00275C17"/>
    <w:rsid w:val="00275C95"/>
    <w:rsid w:val="00275DF0"/>
    <w:rsid w:val="002763C8"/>
    <w:rsid w:val="002801CB"/>
    <w:rsid w:val="00285E91"/>
    <w:rsid w:val="00286150"/>
    <w:rsid w:val="00286245"/>
    <w:rsid w:val="00286C7D"/>
    <w:rsid w:val="00287A67"/>
    <w:rsid w:val="002905BF"/>
    <w:rsid w:val="00290B37"/>
    <w:rsid w:val="0029464F"/>
    <w:rsid w:val="002947BA"/>
    <w:rsid w:val="00294C9A"/>
    <w:rsid w:val="002964CB"/>
    <w:rsid w:val="00297B86"/>
    <w:rsid w:val="00297FEF"/>
    <w:rsid w:val="002A0752"/>
    <w:rsid w:val="002A13DB"/>
    <w:rsid w:val="002A1AD3"/>
    <w:rsid w:val="002A1E29"/>
    <w:rsid w:val="002A227D"/>
    <w:rsid w:val="002A2B81"/>
    <w:rsid w:val="002A2DB1"/>
    <w:rsid w:val="002A37EF"/>
    <w:rsid w:val="002A39A2"/>
    <w:rsid w:val="002A473B"/>
    <w:rsid w:val="002A5562"/>
    <w:rsid w:val="002A6B6D"/>
    <w:rsid w:val="002A7C58"/>
    <w:rsid w:val="002B1F2F"/>
    <w:rsid w:val="002B377C"/>
    <w:rsid w:val="002B4D10"/>
    <w:rsid w:val="002B5C15"/>
    <w:rsid w:val="002B5DF9"/>
    <w:rsid w:val="002B682B"/>
    <w:rsid w:val="002B7041"/>
    <w:rsid w:val="002B7BC0"/>
    <w:rsid w:val="002C0945"/>
    <w:rsid w:val="002C1701"/>
    <w:rsid w:val="002C319A"/>
    <w:rsid w:val="002C5DE1"/>
    <w:rsid w:val="002C6244"/>
    <w:rsid w:val="002C6A86"/>
    <w:rsid w:val="002C75A0"/>
    <w:rsid w:val="002D0469"/>
    <w:rsid w:val="002D1993"/>
    <w:rsid w:val="002D4040"/>
    <w:rsid w:val="002D5150"/>
    <w:rsid w:val="002D6B9C"/>
    <w:rsid w:val="002E0371"/>
    <w:rsid w:val="002E0909"/>
    <w:rsid w:val="002E173E"/>
    <w:rsid w:val="002E22E4"/>
    <w:rsid w:val="002E3322"/>
    <w:rsid w:val="002E55D7"/>
    <w:rsid w:val="002E6C43"/>
    <w:rsid w:val="002E7BD8"/>
    <w:rsid w:val="002F0844"/>
    <w:rsid w:val="002F177A"/>
    <w:rsid w:val="002F3535"/>
    <w:rsid w:val="002F3AF7"/>
    <w:rsid w:val="002F4612"/>
    <w:rsid w:val="002F4D31"/>
    <w:rsid w:val="002F5A69"/>
    <w:rsid w:val="002F7A23"/>
    <w:rsid w:val="002F7D8B"/>
    <w:rsid w:val="00300733"/>
    <w:rsid w:val="00300957"/>
    <w:rsid w:val="00300E0B"/>
    <w:rsid w:val="003010DD"/>
    <w:rsid w:val="00301B89"/>
    <w:rsid w:val="00301C27"/>
    <w:rsid w:val="00301F1E"/>
    <w:rsid w:val="00302E58"/>
    <w:rsid w:val="00303564"/>
    <w:rsid w:val="00304DA0"/>
    <w:rsid w:val="00306705"/>
    <w:rsid w:val="003074A1"/>
    <w:rsid w:val="00307F56"/>
    <w:rsid w:val="00311542"/>
    <w:rsid w:val="0031176B"/>
    <w:rsid w:val="00311D83"/>
    <w:rsid w:val="00312617"/>
    <w:rsid w:val="00314C72"/>
    <w:rsid w:val="00315E57"/>
    <w:rsid w:val="00316113"/>
    <w:rsid w:val="00316874"/>
    <w:rsid w:val="00320AEB"/>
    <w:rsid w:val="00320FAF"/>
    <w:rsid w:val="003211F9"/>
    <w:rsid w:val="0032281A"/>
    <w:rsid w:val="0032358C"/>
    <w:rsid w:val="0032448E"/>
    <w:rsid w:val="003251FF"/>
    <w:rsid w:val="003333CA"/>
    <w:rsid w:val="0033443D"/>
    <w:rsid w:val="003345BD"/>
    <w:rsid w:val="00334D53"/>
    <w:rsid w:val="00335C59"/>
    <w:rsid w:val="00336EB2"/>
    <w:rsid w:val="00337498"/>
    <w:rsid w:val="00337E19"/>
    <w:rsid w:val="003415FE"/>
    <w:rsid w:val="00344057"/>
    <w:rsid w:val="00345C57"/>
    <w:rsid w:val="00351EF6"/>
    <w:rsid w:val="00352A18"/>
    <w:rsid w:val="00352A1B"/>
    <w:rsid w:val="0035522C"/>
    <w:rsid w:val="00356362"/>
    <w:rsid w:val="00363809"/>
    <w:rsid w:val="003638EC"/>
    <w:rsid w:val="00367858"/>
    <w:rsid w:val="00367EF5"/>
    <w:rsid w:val="00370C18"/>
    <w:rsid w:val="00371550"/>
    <w:rsid w:val="003741A1"/>
    <w:rsid w:val="00376DC0"/>
    <w:rsid w:val="00376E3A"/>
    <w:rsid w:val="00380C6A"/>
    <w:rsid w:val="003823DA"/>
    <w:rsid w:val="00383A01"/>
    <w:rsid w:val="0038507D"/>
    <w:rsid w:val="0038696D"/>
    <w:rsid w:val="00390C39"/>
    <w:rsid w:val="00391BB3"/>
    <w:rsid w:val="00392A54"/>
    <w:rsid w:val="0039315B"/>
    <w:rsid w:val="003958BF"/>
    <w:rsid w:val="003959E8"/>
    <w:rsid w:val="00395EE4"/>
    <w:rsid w:val="003964D7"/>
    <w:rsid w:val="003A0C9E"/>
    <w:rsid w:val="003A3137"/>
    <w:rsid w:val="003A3170"/>
    <w:rsid w:val="003A6356"/>
    <w:rsid w:val="003A64D0"/>
    <w:rsid w:val="003A7D05"/>
    <w:rsid w:val="003B0316"/>
    <w:rsid w:val="003B1EBF"/>
    <w:rsid w:val="003B1F81"/>
    <w:rsid w:val="003B3707"/>
    <w:rsid w:val="003B3C8F"/>
    <w:rsid w:val="003B5FFB"/>
    <w:rsid w:val="003B6085"/>
    <w:rsid w:val="003B6280"/>
    <w:rsid w:val="003B7977"/>
    <w:rsid w:val="003C48E2"/>
    <w:rsid w:val="003C58BE"/>
    <w:rsid w:val="003C6E8A"/>
    <w:rsid w:val="003C7B94"/>
    <w:rsid w:val="003D0059"/>
    <w:rsid w:val="003D0604"/>
    <w:rsid w:val="003D2560"/>
    <w:rsid w:val="003D264E"/>
    <w:rsid w:val="003D3873"/>
    <w:rsid w:val="003D3F06"/>
    <w:rsid w:val="003D4294"/>
    <w:rsid w:val="003D4B80"/>
    <w:rsid w:val="003D66E5"/>
    <w:rsid w:val="003D67B7"/>
    <w:rsid w:val="003D6A27"/>
    <w:rsid w:val="003D7793"/>
    <w:rsid w:val="003E1D09"/>
    <w:rsid w:val="003E2FB7"/>
    <w:rsid w:val="003E4C9D"/>
    <w:rsid w:val="003E4E8C"/>
    <w:rsid w:val="003E4FC2"/>
    <w:rsid w:val="003E522A"/>
    <w:rsid w:val="003E6178"/>
    <w:rsid w:val="003E73DD"/>
    <w:rsid w:val="003E768D"/>
    <w:rsid w:val="003E792D"/>
    <w:rsid w:val="003F178D"/>
    <w:rsid w:val="003F1904"/>
    <w:rsid w:val="003F31F9"/>
    <w:rsid w:val="003F49E0"/>
    <w:rsid w:val="003F4D8D"/>
    <w:rsid w:val="003F52BD"/>
    <w:rsid w:val="003F5BAC"/>
    <w:rsid w:val="003F5DFB"/>
    <w:rsid w:val="003F6C6F"/>
    <w:rsid w:val="003F774A"/>
    <w:rsid w:val="003F79E9"/>
    <w:rsid w:val="003F7FE8"/>
    <w:rsid w:val="00401082"/>
    <w:rsid w:val="00404BAA"/>
    <w:rsid w:val="00405605"/>
    <w:rsid w:val="004062E9"/>
    <w:rsid w:val="00406D98"/>
    <w:rsid w:val="00410889"/>
    <w:rsid w:val="00411623"/>
    <w:rsid w:val="0041286F"/>
    <w:rsid w:val="004139EB"/>
    <w:rsid w:val="004147C3"/>
    <w:rsid w:val="0041552F"/>
    <w:rsid w:val="004164B6"/>
    <w:rsid w:val="00417AC2"/>
    <w:rsid w:val="0042010F"/>
    <w:rsid w:val="004206E4"/>
    <w:rsid w:val="004213E6"/>
    <w:rsid w:val="004214D2"/>
    <w:rsid w:val="00421993"/>
    <w:rsid w:val="00422E38"/>
    <w:rsid w:val="0042584E"/>
    <w:rsid w:val="00425C8C"/>
    <w:rsid w:val="004307C9"/>
    <w:rsid w:val="00431B20"/>
    <w:rsid w:val="004357E6"/>
    <w:rsid w:val="004400B8"/>
    <w:rsid w:val="00442D22"/>
    <w:rsid w:val="00444D15"/>
    <w:rsid w:val="00445743"/>
    <w:rsid w:val="00445F1E"/>
    <w:rsid w:val="00446D5A"/>
    <w:rsid w:val="004474B4"/>
    <w:rsid w:val="00451260"/>
    <w:rsid w:val="004534B7"/>
    <w:rsid w:val="00453D60"/>
    <w:rsid w:val="00457DAE"/>
    <w:rsid w:val="004634FB"/>
    <w:rsid w:val="00465AA4"/>
    <w:rsid w:val="00470BE1"/>
    <w:rsid w:val="00471A43"/>
    <w:rsid w:val="0047350A"/>
    <w:rsid w:val="0047355A"/>
    <w:rsid w:val="00474DA2"/>
    <w:rsid w:val="00475295"/>
    <w:rsid w:val="0047542F"/>
    <w:rsid w:val="0047602E"/>
    <w:rsid w:val="0048143E"/>
    <w:rsid w:val="004818FA"/>
    <w:rsid w:val="00481CDF"/>
    <w:rsid w:val="0048202F"/>
    <w:rsid w:val="00482A0A"/>
    <w:rsid w:val="00483C80"/>
    <w:rsid w:val="00483C90"/>
    <w:rsid w:val="004843E7"/>
    <w:rsid w:val="0048488B"/>
    <w:rsid w:val="0048698B"/>
    <w:rsid w:val="0048777B"/>
    <w:rsid w:val="00487B0A"/>
    <w:rsid w:val="0049013F"/>
    <w:rsid w:val="004905AF"/>
    <w:rsid w:val="004928B6"/>
    <w:rsid w:val="00495C6C"/>
    <w:rsid w:val="00496D4F"/>
    <w:rsid w:val="00497E01"/>
    <w:rsid w:val="00497F0F"/>
    <w:rsid w:val="004A1DC0"/>
    <w:rsid w:val="004A1F3A"/>
    <w:rsid w:val="004A30E0"/>
    <w:rsid w:val="004A69EB"/>
    <w:rsid w:val="004B11C9"/>
    <w:rsid w:val="004B13D2"/>
    <w:rsid w:val="004B3271"/>
    <w:rsid w:val="004B49CE"/>
    <w:rsid w:val="004B5165"/>
    <w:rsid w:val="004B74E9"/>
    <w:rsid w:val="004C029E"/>
    <w:rsid w:val="004C0905"/>
    <w:rsid w:val="004C18A8"/>
    <w:rsid w:val="004C24E0"/>
    <w:rsid w:val="004C4C90"/>
    <w:rsid w:val="004C4D4F"/>
    <w:rsid w:val="004C60D7"/>
    <w:rsid w:val="004C6F53"/>
    <w:rsid w:val="004D0335"/>
    <w:rsid w:val="004D16BD"/>
    <w:rsid w:val="004D3E9A"/>
    <w:rsid w:val="004D4470"/>
    <w:rsid w:val="004D5F01"/>
    <w:rsid w:val="004E04AD"/>
    <w:rsid w:val="004E23B3"/>
    <w:rsid w:val="004E240B"/>
    <w:rsid w:val="004E2F39"/>
    <w:rsid w:val="004E3947"/>
    <w:rsid w:val="004E3D71"/>
    <w:rsid w:val="004E409E"/>
    <w:rsid w:val="004E46BE"/>
    <w:rsid w:val="004E5BA6"/>
    <w:rsid w:val="004E6458"/>
    <w:rsid w:val="004E6757"/>
    <w:rsid w:val="004F0F34"/>
    <w:rsid w:val="004F1DAE"/>
    <w:rsid w:val="004F1FC3"/>
    <w:rsid w:val="004F3118"/>
    <w:rsid w:val="004F4F62"/>
    <w:rsid w:val="004F6966"/>
    <w:rsid w:val="005009D7"/>
    <w:rsid w:val="00501040"/>
    <w:rsid w:val="005014BB"/>
    <w:rsid w:val="00505AC0"/>
    <w:rsid w:val="00511929"/>
    <w:rsid w:val="00511DA3"/>
    <w:rsid w:val="005144F6"/>
    <w:rsid w:val="0051500B"/>
    <w:rsid w:val="00516B34"/>
    <w:rsid w:val="00517A42"/>
    <w:rsid w:val="0052142A"/>
    <w:rsid w:val="00521809"/>
    <w:rsid w:val="00521B34"/>
    <w:rsid w:val="00521CDB"/>
    <w:rsid w:val="005232DA"/>
    <w:rsid w:val="00523EFA"/>
    <w:rsid w:val="00524213"/>
    <w:rsid w:val="005243A7"/>
    <w:rsid w:val="0052461D"/>
    <w:rsid w:val="0052463E"/>
    <w:rsid w:val="005255B6"/>
    <w:rsid w:val="00525676"/>
    <w:rsid w:val="00530024"/>
    <w:rsid w:val="0053030B"/>
    <w:rsid w:val="005313FC"/>
    <w:rsid w:val="00531DA0"/>
    <w:rsid w:val="00532939"/>
    <w:rsid w:val="00533862"/>
    <w:rsid w:val="0053443F"/>
    <w:rsid w:val="00536D54"/>
    <w:rsid w:val="005377B7"/>
    <w:rsid w:val="00537AC0"/>
    <w:rsid w:val="00540B76"/>
    <w:rsid w:val="00547D39"/>
    <w:rsid w:val="0055074B"/>
    <w:rsid w:val="00550946"/>
    <w:rsid w:val="0055602D"/>
    <w:rsid w:val="005575D0"/>
    <w:rsid w:val="005615DB"/>
    <w:rsid w:val="00561644"/>
    <w:rsid w:val="005635DA"/>
    <w:rsid w:val="005638FF"/>
    <w:rsid w:val="00563E5C"/>
    <w:rsid w:val="00563FAF"/>
    <w:rsid w:val="00564F29"/>
    <w:rsid w:val="00566D4F"/>
    <w:rsid w:val="005678DA"/>
    <w:rsid w:val="00570638"/>
    <w:rsid w:val="00571DB4"/>
    <w:rsid w:val="005726E7"/>
    <w:rsid w:val="005752D1"/>
    <w:rsid w:val="0057603C"/>
    <w:rsid w:val="00577716"/>
    <w:rsid w:val="0058060E"/>
    <w:rsid w:val="00580E57"/>
    <w:rsid w:val="00581571"/>
    <w:rsid w:val="00581C60"/>
    <w:rsid w:val="005829FC"/>
    <w:rsid w:val="00582A49"/>
    <w:rsid w:val="005876F0"/>
    <w:rsid w:val="00587B9A"/>
    <w:rsid w:val="00590F1D"/>
    <w:rsid w:val="00591ED5"/>
    <w:rsid w:val="005926C0"/>
    <w:rsid w:val="00592FE7"/>
    <w:rsid w:val="00594C30"/>
    <w:rsid w:val="00594DE4"/>
    <w:rsid w:val="005957E6"/>
    <w:rsid w:val="0059588A"/>
    <w:rsid w:val="00596A71"/>
    <w:rsid w:val="005A1D89"/>
    <w:rsid w:val="005A3387"/>
    <w:rsid w:val="005A417C"/>
    <w:rsid w:val="005A6100"/>
    <w:rsid w:val="005A6812"/>
    <w:rsid w:val="005A72CD"/>
    <w:rsid w:val="005A7CA9"/>
    <w:rsid w:val="005B20EE"/>
    <w:rsid w:val="005B2EFF"/>
    <w:rsid w:val="005B3F25"/>
    <w:rsid w:val="005B4B8E"/>
    <w:rsid w:val="005B5E53"/>
    <w:rsid w:val="005B6154"/>
    <w:rsid w:val="005B7C82"/>
    <w:rsid w:val="005C0F15"/>
    <w:rsid w:val="005C1C75"/>
    <w:rsid w:val="005C2302"/>
    <w:rsid w:val="005C2794"/>
    <w:rsid w:val="005C402F"/>
    <w:rsid w:val="005C712A"/>
    <w:rsid w:val="005C7717"/>
    <w:rsid w:val="005C7F57"/>
    <w:rsid w:val="005D04ED"/>
    <w:rsid w:val="005D64F6"/>
    <w:rsid w:val="005D6F73"/>
    <w:rsid w:val="005D7F5F"/>
    <w:rsid w:val="005E094B"/>
    <w:rsid w:val="005E0AB8"/>
    <w:rsid w:val="005E236C"/>
    <w:rsid w:val="005E2CD8"/>
    <w:rsid w:val="005E3182"/>
    <w:rsid w:val="005E382B"/>
    <w:rsid w:val="005E3D16"/>
    <w:rsid w:val="005E439D"/>
    <w:rsid w:val="005E6A01"/>
    <w:rsid w:val="005F4723"/>
    <w:rsid w:val="005F644A"/>
    <w:rsid w:val="005F755B"/>
    <w:rsid w:val="006005B2"/>
    <w:rsid w:val="006012C2"/>
    <w:rsid w:val="0060171C"/>
    <w:rsid w:val="00603190"/>
    <w:rsid w:val="00605E7B"/>
    <w:rsid w:val="00607A52"/>
    <w:rsid w:val="00607A81"/>
    <w:rsid w:val="00611F54"/>
    <w:rsid w:val="00613931"/>
    <w:rsid w:val="00620E10"/>
    <w:rsid w:val="006224C2"/>
    <w:rsid w:val="006236AA"/>
    <w:rsid w:val="0062371C"/>
    <w:rsid w:val="00623827"/>
    <w:rsid w:val="00623A3C"/>
    <w:rsid w:val="0062600F"/>
    <w:rsid w:val="0063019D"/>
    <w:rsid w:val="00631A4F"/>
    <w:rsid w:val="0063204B"/>
    <w:rsid w:val="0063587E"/>
    <w:rsid w:val="00635DE2"/>
    <w:rsid w:val="00637F57"/>
    <w:rsid w:val="00640962"/>
    <w:rsid w:val="00641638"/>
    <w:rsid w:val="00642B1D"/>
    <w:rsid w:val="006452F0"/>
    <w:rsid w:val="006469EA"/>
    <w:rsid w:val="00646EB5"/>
    <w:rsid w:val="0064733C"/>
    <w:rsid w:val="006506AC"/>
    <w:rsid w:val="0065324F"/>
    <w:rsid w:val="00655B8C"/>
    <w:rsid w:val="0065654D"/>
    <w:rsid w:val="00660ED9"/>
    <w:rsid w:val="006613BF"/>
    <w:rsid w:val="00661796"/>
    <w:rsid w:val="006628EE"/>
    <w:rsid w:val="00663A37"/>
    <w:rsid w:val="00664318"/>
    <w:rsid w:val="00665C0F"/>
    <w:rsid w:val="00670FBD"/>
    <w:rsid w:val="00673505"/>
    <w:rsid w:val="00673721"/>
    <w:rsid w:val="0067445F"/>
    <w:rsid w:val="006752AB"/>
    <w:rsid w:val="0067572A"/>
    <w:rsid w:val="00676B20"/>
    <w:rsid w:val="00676D2E"/>
    <w:rsid w:val="00680D58"/>
    <w:rsid w:val="00684E04"/>
    <w:rsid w:val="006860B1"/>
    <w:rsid w:val="00686F5E"/>
    <w:rsid w:val="00690D44"/>
    <w:rsid w:val="00691234"/>
    <w:rsid w:val="00696AEC"/>
    <w:rsid w:val="006A0E73"/>
    <w:rsid w:val="006A2CA1"/>
    <w:rsid w:val="006A30D7"/>
    <w:rsid w:val="006A3C39"/>
    <w:rsid w:val="006A52CA"/>
    <w:rsid w:val="006A67F1"/>
    <w:rsid w:val="006B0EF1"/>
    <w:rsid w:val="006B101C"/>
    <w:rsid w:val="006B18CA"/>
    <w:rsid w:val="006B225E"/>
    <w:rsid w:val="006B34B9"/>
    <w:rsid w:val="006B3784"/>
    <w:rsid w:val="006B57DB"/>
    <w:rsid w:val="006B584F"/>
    <w:rsid w:val="006B629A"/>
    <w:rsid w:val="006B65AA"/>
    <w:rsid w:val="006B7469"/>
    <w:rsid w:val="006B7AC9"/>
    <w:rsid w:val="006B7F3E"/>
    <w:rsid w:val="006C0005"/>
    <w:rsid w:val="006C0030"/>
    <w:rsid w:val="006C127C"/>
    <w:rsid w:val="006C1C81"/>
    <w:rsid w:val="006C27F9"/>
    <w:rsid w:val="006C2C06"/>
    <w:rsid w:val="006C4FCB"/>
    <w:rsid w:val="006D02BD"/>
    <w:rsid w:val="006D07AF"/>
    <w:rsid w:val="006D0C1D"/>
    <w:rsid w:val="006D16B8"/>
    <w:rsid w:val="006D2252"/>
    <w:rsid w:val="006D233D"/>
    <w:rsid w:val="006D48C1"/>
    <w:rsid w:val="006D4DF4"/>
    <w:rsid w:val="006D6887"/>
    <w:rsid w:val="006D6C41"/>
    <w:rsid w:val="006D7D97"/>
    <w:rsid w:val="006D7FFD"/>
    <w:rsid w:val="006E3F72"/>
    <w:rsid w:val="006E41AE"/>
    <w:rsid w:val="006E4EF3"/>
    <w:rsid w:val="006E4FA6"/>
    <w:rsid w:val="006E54B0"/>
    <w:rsid w:val="006E7DA2"/>
    <w:rsid w:val="006F125D"/>
    <w:rsid w:val="006F1570"/>
    <w:rsid w:val="006F1E3D"/>
    <w:rsid w:val="006F2535"/>
    <w:rsid w:val="006F2F05"/>
    <w:rsid w:val="006F3693"/>
    <w:rsid w:val="006F3F68"/>
    <w:rsid w:val="006F4748"/>
    <w:rsid w:val="006F5303"/>
    <w:rsid w:val="006F5A21"/>
    <w:rsid w:val="006F5D39"/>
    <w:rsid w:val="006F691E"/>
    <w:rsid w:val="006F720B"/>
    <w:rsid w:val="006F7D37"/>
    <w:rsid w:val="0070581D"/>
    <w:rsid w:val="00705C4A"/>
    <w:rsid w:val="007063AE"/>
    <w:rsid w:val="007067CD"/>
    <w:rsid w:val="00706BFD"/>
    <w:rsid w:val="00707894"/>
    <w:rsid w:val="00711407"/>
    <w:rsid w:val="007117D9"/>
    <w:rsid w:val="00713547"/>
    <w:rsid w:val="007142BD"/>
    <w:rsid w:val="0071609B"/>
    <w:rsid w:val="0071682C"/>
    <w:rsid w:val="007210BB"/>
    <w:rsid w:val="0072183B"/>
    <w:rsid w:val="00722927"/>
    <w:rsid w:val="0072312B"/>
    <w:rsid w:val="00723639"/>
    <w:rsid w:val="007238C2"/>
    <w:rsid w:val="00724485"/>
    <w:rsid w:val="0072579A"/>
    <w:rsid w:val="00726254"/>
    <w:rsid w:val="007308D6"/>
    <w:rsid w:val="00730B0A"/>
    <w:rsid w:val="007342E5"/>
    <w:rsid w:val="007343B1"/>
    <w:rsid w:val="00734DD1"/>
    <w:rsid w:val="00734F44"/>
    <w:rsid w:val="00736BB8"/>
    <w:rsid w:val="00736EA3"/>
    <w:rsid w:val="007377FF"/>
    <w:rsid w:val="00737A71"/>
    <w:rsid w:val="00740416"/>
    <w:rsid w:val="007414A3"/>
    <w:rsid w:val="007446A0"/>
    <w:rsid w:val="00744964"/>
    <w:rsid w:val="00745468"/>
    <w:rsid w:val="00746562"/>
    <w:rsid w:val="00746E9C"/>
    <w:rsid w:val="00747469"/>
    <w:rsid w:val="00747C54"/>
    <w:rsid w:val="00747F57"/>
    <w:rsid w:val="00750E52"/>
    <w:rsid w:val="00751A53"/>
    <w:rsid w:val="00751F7C"/>
    <w:rsid w:val="00752B99"/>
    <w:rsid w:val="0075456D"/>
    <w:rsid w:val="00756008"/>
    <w:rsid w:val="007560FE"/>
    <w:rsid w:val="00760076"/>
    <w:rsid w:val="00760DDD"/>
    <w:rsid w:val="00761F1B"/>
    <w:rsid w:val="00762307"/>
    <w:rsid w:val="007627FF"/>
    <w:rsid w:val="007628CF"/>
    <w:rsid w:val="00762F17"/>
    <w:rsid w:val="007635CE"/>
    <w:rsid w:val="00767A01"/>
    <w:rsid w:val="0077506D"/>
    <w:rsid w:val="00776C37"/>
    <w:rsid w:val="0077737F"/>
    <w:rsid w:val="00777A91"/>
    <w:rsid w:val="00777B42"/>
    <w:rsid w:val="00780130"/>
    <w:rsid w:val="00780690"/>
    <w:rsid w:val="007813D4"/>
    <w:rsid w:val="00781A4C"/>
    <w:rsid w:val="00781D5D"/>
    <w:rsid w:val="007822CF"/>
    <w:rsid w:val="00782A9D"/>
    <w:rsid w:val="00783089"/>
    <w:rsid w:val="007834AC"/>
    <w:rsid w:val="007847F4"/>
    <w:rsid w:val="00786855"/>
    <w:rsid w:val="00790DBA"/>
    <w:rsid w:val="00792A6A"/>
    <w:rsid w:val="00793102"/>
    <w:rsid w:val="0079377E"/>
    <w:rsid w:val="0079404A"/>
    <w:rsid w:val="007949CF"/>
    <w:rsid w:val="00796C67"/>
    <w:rsid w:val="00796E99"/>
    <w:rsid w:val="007A03B7"/>
    <w:rsid w:val="007A1AB8"/>
    <w:rsid w:val="007A1ACC"/>
    <w:rsid w:val="007A1BED"/>
    <w:rsid w:val="007A25EE"/>
    <w:rsid w:val="007A4ACC"/>
    <w:rsid w:val="007A4FA0"/>
    <w:rsid w:val="007A5A8D"/>
    <w:rsid w:val="007A6087"/>
    <w:rsid w:val="007A6286"/>
    <w:rsid w:val="007B06A7"/>
    <w:rsid w:val="007B1605"/>
    <w:rsid w:val="007B30B1"/>
    <w:rsid w:val="007B3903"/>
    <w:rsid w:val="007B5C60"/>
    <w:rsid w:val="007B6F39"/>
    <w:rsid w:val="007B740E"/>
    <w:rsid w:val="007B782B"/>
    <w:rsid w:val="007C02E7"/>
    <w:rsid w:val="007C12A1"/>
    <w:rsid w:val="007C17D1"/>
    <w:rsid w:val="007C2395"/>
    <w:rsid w:val="007C2A8A"/>
    <w:rsid w:val="007C4111"/>
    <w:rsid w:val="007C4D72"/>
    <w:rsid w:val="007C60FD"/>
    <w:rsid w:val="007C644D"/>
    <w:rsid w:val="007C758F"/>
    <w:rsid w:val="007C7BFC"/>
    <w:rsid w:val="007D02D5"/>
    <w:rsid w:val="007D0323"/>
    <w:rsid w:val="007D301B"/>
    <w:rsid w:val="007D3EF6"/>
    <w:rsid w:val="007D4135"/>
    <w:rsid w:val="007D414B"/>
    <w:rsid w:val="007D4F1D"/>
    <w:rsid w:val="007D5BE5"/>
    <w:rsid w:val="007D7332"/>
    <w:rsid w:val="007E17B6"/>
    <w:rsid w:val="007E1D58"/>
    <w:rsid w:val="007E2017"/>
    <w:rsid w:val="007E5907"/>
    <w:rsid w:val="007E5F06"/>
    <w:rsid w:val="007E731D"/>
    <w:rsid w:val="007E7561"/>
    <w:rsid w:val="007E7E21"/>
    <w:rsid w:val="007F132C"/>
    <w:rsid w:val="007F1FC8"/>
    <w:rsid w:val="007F3194"/>
    <w:rsid w:val="007F3650"/>
    <w:rsid w:val="007F38ED"/>
    <w:rsid w:val="007F3BBA"/>
    <w:rsid w:val="007F590C"/>
    <w:rsid w:val="0080145C"/>
    <w:rsid w:val="008024F3"/>
    <w:rsid w:val="00802649"/>
    <w:rsid w:val="008031AC"/>
    <w:rsid w:val="00803580"/>
    <w:rsid w:val="00803C08"/>
    <w:rsid w:val="008051C8"/>
    <w:rsid w:val="00806249"/>
    <w:rsid w:val="00807484"/>
    <w:rsid w:val="00810FF6"/>
    <w:rsid w:val="00811E10"/>
    <w:rsid w:val="0081284E"/>
    <w:rsid w:val="008129F0"/>
    <w:rsid w:val="00815DFD"/>
    <w:rsid w:val="00816FE9"/>
    <w:rsid w:val="00817804"/>
    <w:rsid w:val="008217E3"/>
    <w:rsid w:val="0082234D"/>
    <w:rsid w:val="008224D1"/>
    <w:rsid w:val="00822E12"/>
    <w:rsid w:val="00823680"/>
    <w:rsid w:val="008236E6"/>
    <w:rsid w:val="0082407D"/>
    <w:rsid w:val="00824568"/>
    <w:rsid w:val="008253A7"/>
    <w:rsid w:val="0082593F"/>
    <w:rsid w:val="0083002E"/>
    <w:rsid w:val="00831603"/>
    <w:rsid w:val="00832A58"/>
    <w:rsid w:val="008332F1"/>
    <w:rsid w:val="008337AA"/>
    <w:rsid w:val="008339B1"/>
    <w:rsid w:val="00836F95"/>
    <w:rsid w:val="008402C1"/>
    <w:rsid w:val="008437BD"/>
    <w:rsid w:val="00843F65"/>
    <w:rsid w:val="00844C4F"/>
    <w:rsid w:val="00846108"/>
    <w:rsid w:val="00846B0E"/>
    <w:rsid w:val="00846C88"/>
    <w:rsid w:val="00846E96"/>
    <w:rsid w:val="0085061A"/>
    <w:rsid w:val="00851184"/>
    <w:rsid w:val="00852588"/>
    <w:rsid w:val="008525BF"/>
    <w:rsid w:val="00853CD7"/>
    <w:rsid w:val="0085561D"/>
    <w:rsid w:val="00856DFF"/>
    <w:rsid w:val="00857513"/>
    <w:rsid w:val="00857F90"/>
    <w:rsid w:val="00860874"/>
    <w:rsid w:val="00861D47"/>
    <w:rsid w:val="00863777"/>
    <w:rsid w:val="00864C32"/>
    <w:rsid w:val="00870A50"/>
    <w:rsid w:val="00871AB9"/>
    <w:rsid w:val="008721DE"/>
    <w:rsid w:val="00872FF5"/>
    <w:rsid w:val="00873017"/>
    <w:rsid w:val="00873202"/>
    <w:rsid w:val="0087377E"/>
    <w:rsid w:val="00873FB9"/>
    <w:rsid w:val="008743BD"/>
    <w:rsid w:val="0087512E"/>
    <w:rsid w:val="008763A7"/>
    <w:rsid w:val="008769A4"/>
    <w:rsid w:val="0088003A"/>
    <w:rsid w:val="00881A9D"/>
    <w:rsid w:val="00881E2B"/>
    <w:rsid w:val="0088222D"/>
    <w:rsid w:val="00884AF1"/>
    <w:rsid w:val="00885165"/>
    <w:rsid w:val="0088555A"/>
    <w:rsid w:val="00886D51"/>
    <w:rsid w:val="008879BC"/>
    <w:rsid w:val="00890111"/>
    <w:rsid w:val="008903B2"/>
    <w:rsid w:val="00891A32"/>
    <w:rsid w:val="00891AC5"/>
    <w:rsid w:val="00892BA0"/>
    <w:rsid w:val="00893B89"/>
    <w:rsid w:val="0089506C"/>
    <w:rsid w:val="00895C50"/>
    <w:rsid w:val="00895CE9"/>
    <w:rsid w:val="00897DD0"/>
    <w:rsid w:val="00897EC6"/>
    <w:rsid w:val="008A014F"/>
    <w:rsid w:val="008A1055"/>
    <w:rsid w:val="008A2404"/>
    <w:rsid w:val="008A37AF"/>
    <w:rsid w:val="008A385B"/>
    <w:rsid w:val="008A472E"/>
    <w:rsid w:val="008A707A"/>
    <w:rsid w:val="008A77AA"/>
    <w:rsid w:val="008B05FA"/>
    <w:rsid w:val="008B08DB"/>
    <w:rsid w:val="008B1160"/>
    <w:rsid w:val="008B1575"/>
    <w:rsid w:val="008B2CFF"/>
    <w:rsid w:val="008B3505"/>
    <w:rsid w:val="008B45A5"/>
    <w:rsid w:val="008B4C0A"/>
    <w:rsid w:val="008B695F"/>
    <w:rsid w:val="008C084B"/>
    <w:rsid w:val="008C1238"/>
    <w:rsid w:val="008C2A05"/>
    <w:rsid w:val="008C32DB"/>
    <w:rsid w:val="008C3F19"/>
    <w:rsid w:val="008C5574"/>
    <w:rsid w:val="008C6F50"/>
    <w:rsid w:val="008D025A"/>
    <w:rsid w:val="008D1073"/>
    <w:rsid w:val="008D4680"/>
    <w:rsid w:val="008D5754"/>
    <w:rsid w:val="008D772F"/>
    <w:rsid w:val="008E0A16"/>
    <w:rsid w:val="008E0E19"/>
    <w:rsid w:val="008E1BE5"/>
    <w:rsid w:val="008E3921"/>
    <w:rsid w:val="008E450B"/>
    <w:rsid w:val="008E49C6"/>
    <w:rsid w:val="008E49DD"/>
    <w:rsid w:val="008E5318"/>
    <w:rsid w:val="008F119D"/>
    <w:rsid w:val="008F1B9A"/>
    <w:rsid w:val="008F2A02"/>
    <w:rsid w:val="008F3DFE"/>
    <w:rsid w:val="008F427E"/>
    <w:rsid w:val="008F43A5"/>
    <w:rsid w:val="008F4684"/>
    <w:rsid w:val="008F56C1"/>
    <w:rsid w:val="00907EF0"/>
    <w:rsid w:val="00910720"/>
    <w:rsid w:val="00911060"/>
    <w:rsid w:val="00912668"/>
    <w:rsid w:val="009132BC"/>
    <w:rsid w:val="00913DC7"/>
    <w:rsid w:val="00914E20"/>
    <w:rsid w:val="00914F5C"/>
    <w:rsid w:val="00916AF6"/>
    <w:rsid w:val="00917F10"/>
    <w:rsid w:val="009218DE"/>
    <w:rsid w:val="009221BA"/>
    <w:rsid w:val="00923530"/>
    <w:rsid w:val="00924324"/>
    <w:rsid w:val="00924651"/>
    <w:rsid w:val="00925623"/>
    <w:rsid w:val="00925A32"/>
    <w:rsid w:val="00925A52"/>
    <w:rsid w:val="00925CDF"/>
    <w:rsid w:val="0092640D"/>
    <w:rsid w:val="009276AE"/>
    <w:rsid w:val="00927C1D"/>
    <w:rsid w:val="0093092E"/>
    <w:rsid w:val="0093100C"/>
    <w:rsid w:val="00932939"/>
    <w:rsid w:val="00933E7F"/>
    <w:rsid w:val="00934752"/>
    <w:rsid w:val="00934EC8"/>
    <w:rsid w:val="00935DF6"/>
    <w:rsid w:val="00937AE6"/>
    <w:rsid w:val="00940079"/>
    <w:rsid w:val="009401C3"/>
    <w:rsid w:val="00941584"/>
    <w:rsid w:val="009421E6"/>
    <w:rsid w:val="00942CBA"/>
    <w:rsid w:val="00943360"/>
    <w:rsid w:val="009438F8"/>
    <w:rsid w:val="00950BEA"/>
    <w:rsid w:val="00953C08"/>
    <w:rsid w:val="00956442"/>
    <w:rsid w:val="0096081A"/>
    <w:rsid w:val="009608C7"/>
    <w:rsid w:val="0096301A"/>
    <w:rsid w:val="009654B2"/>
    <w:rsid w:val="00966267"/>
    <w:rsid w:val="00966539"/>
    <w:rsid w:val="009676CA"/>
    <w:rsid w:val="009706AA"/>
    <w:rsid w:val="00970A9F"/>
    <w:rsid w:val="00970B75"/>
    <w:rsid w:val="00970BB7"/>
    <w:rsid w:val="00973143"/>
    <w:rsid w:val="00973EF4"/>
    <w:rsid w:val="00974856"/>
    <w:rsid w:val="009777FB"/>
    <w:rsid w:val="00977DAD"/>
    <w:rsid w:val="00980170"/>
    <w:rsid w:val="00980393"/>
    <w:rsid w:val="009812B2"/>
    <w:rsid w:val="00981740"/>
    <w:rsid w:val="00981AA4"/>
    <w:rsid w:val="00983540"/>
    <w:rsid w:val="00984B68"/>
    <w:rsid w:val="00985AD9"/>
    <w:rsid w:val="00986106"/>
    <w:rsid w:val="00986A86"/>
    <w:rsid w:val="00990BF5"/>
    <w:rsid w:val="00990F75"/>
    <w:rsid w:val="00993990"/>
    <w:rsid w:val="009953A5"/>
    <w:rsid w:val="009A1054"/>
    <w:rsid w:val="009A56FB"/>
    <w:rsid w:val="009A6950"/>
    <w:rsid w:val="009A6DF8"/>
    <w:rsid w:val="009A7C4D"/>
    <w:rsid w:val="009B0031"/>
    <w:rsid w:val="009B136D"/>
    <w:rsid w:val="009B335F"/>
    <w:rsid w:val="009B42BB"/>
    <w:rsid w:val="009B4BE3"/>
    <w:rsid w:val="009B5B5F"/>
    <w:rsid w:val="009B7B4C"/>
    <w:rsid w:val="009C0032"/>
    <w:rsid w:val="009C2672"/>
    <w:rsid w:val="009C332C"/>
    <w:rsid w:val="009C3F02"/>
    <w:rsid w:val="009C48D9"/>
    <w:rsid w:val="009C4E50"/>
    <w:rsid w:val="009D39AE"/>
    <w:rsid w:val="009D45FD"/>
    <w:rsid w:val="009D62D2"/>
    <w:rsid w:val="009E0D86"/>
    <w:rsid w:val="009E1D02"/>
    <w:rsid w:val="009E31C2"/>
    <w:rsid w:val="009E487A"/>
    <w:rsid w:val="009E6151"/>
    <w:rsid w:val="009E66F9"/>
    <w:rsid w:val="009E6D59"/>
    <w:rsid w:val="009E7018"/>
    <w:rsid w:val="009E7CD6"/>
    <w:rsid w:val="009E7F2F"/>
    <w:rsid w:val="009F0159"/>
    <w:rsid w:val="009F18CF"/>
    <w:rsid w:val="00A05C44"/>
    <w:rsid w:val="00A06A6C"/>
    <w:rsid w:val="00A074F9"/>
    <w:rsid w:val="00A077CE"/>
    <w:rsid w:val="00A10074"/>
    <w:rsid w:val="00A11D97"/>
    <w:rsid w:val="00A14FF8"/>
    <w:rsid w:val="00A151C7"/>
    <w:rsid w:val="00A15A4E"/>
    <w:rsid w:val="00A201CE"/>
    <w:rsid w:val="00A221FE"/>
    <w:rsid w:val="00A2480C"/>
    <w:rsid w:val="00A24B3C"/>
    <w:rsid w:val="00A25300"/>
    <w:rsid w:val="00A25B8C"/>
    <w:rsid w:val="00A269F6"/>
    <w:rsid w:val="00A26EC5"/>
    <w:rsid w:val="00A26FB1"/>
    <w:rsid w:val="00A3092A"/>
    <w:rsid w:val="00A31582"/>
    <w:rsid w:val="00A316EF"/>
    <w:rsid w:val="00A320C8"/>
    <w:rsid w:val="00A320E4"/>
    <w:rsid w:val="00A324CA"/>
    <w:rsid w:val="00A33314"/>
    <w:rsid w:val="00A3466E"/>
    <w:rsid w:val="00A34EAE"/>
    <w:rsid w:val="00A351D0"/>
    <w:rsid w:val="00A3553B"/>
    <w:rsid w:val="00A37711"/>
    <w:rsid w:val="00A4274F"/>
    <w:rsid w:val="00A44DA3"/>
    <w:rsid w:val="00A454C6"/>
    <w:rsid w:val="00A45B53"/>
    <w:rsid w:val="00A45D73"/>
    <w:rsid w:val="00A464A8"/>
    <w:rsid w:val="00A46BD4"/>
    <w:rsid w:val="00A47EEC"/>
    <w:rsid w:val="00A51F38"/>
    <w:rsid w:val="00A521FC"/>
    <w:rsid w:val="00A52DF4"/>
    <w:rsid w:val="00A52E81"/>
    <w:rsid w:val="00A53BEF"/>
    <w:rsid w:val="00A549D3"/>
    <w:rsid w:val="00A55479"/>
    <w:rsid w:val="00A55D91"/>
    <w:rsid w:val="00A61942"/>
    <w:rsid w:val="00A61C5E"/>
    <w:rsid w:val="00A65FE6"/>
    <w:rsid w:val="00A66164"/>
    <w:rsid w:val="00A669B6"/>
    <w:rsid w:val="00A67855"/>
    <w:rsid w:val="00A67F9D"/>
    <w:rsid w:val="00A705A8"/>
    <w:rsid w:val="00A713A3"/>
    <w:rsid w:val="00A71403"/>
    <w:rsid w:val="00A727C0"/>
    <w:rsid w:val="00A72E3E"/>
    <w:rsid w:val="00A743C9"/>
    <w:rsid w:val="00A75554"/>
    <w:rsid w:val="00A75778"/>
    <w:rsid w:val="00A75DFF"/>
    <w:rsid w:val="00A77A18"/>
    <w:rsid w:val="00A80721"/>
    <w:rsid w:val="00A8175B"/>
    <w:rsid w:val="00A82E31"/>
    <w:rsid w:val="00A83031"/>
    <w:rsid w:val="00A85F98"/>
    <w:rsid w:val="00A87CA4"/>
    <w:rsid w:val="00A90AD6"/>
    <w:rsid w:val="00A90B7B"/>
    <w:rsid w:val="00A93847"/>
    <w:rsid w:val="00A956D4"/>
    <w:rsid w:val="00A970CE"/>
    <w:rsid w:val="00A97717"/>
    <w:rsid w:val="00A97F00"/>
    <w:rsid w:val="00AA00AB"/>
    <w:rsid w:val="00AA2EE3"/>
    <w:rsid w:val="00AA39B2"/>
    <w:rsid w:val="00AA4BB2"/>
    <w:rsid w:val="00AA6E60"/>
    <w:rsid w:val="00AB1E08"/>
    <w:rsid w:val="00AB3FD6"/>
    <w:rsid w:val="00AB7931"/>
    <w:rsid w:val="00AC0DC8"/>
    <w:rsid w:val="00AC3001"/>
    <w:rsid w:val="00AC4457"/>
    <w:rsid w:val="00AC62A5"/>
    <w:rsid w:val="00AC748D"/>
    <w:rsid w:val="00AD06C6"/>
    <w:rsid w:val="00AD0ECD"/>
    <w:rsid w:val="00AD13A9"/>
    <w:rsid w:val="00AD1703"/>
    <w:rsid w:val="00AD18FF"/>
    <w:rsid w:val="00AD1DD8"/>
    <w:rsid w:val="00AD1DED"/>
    <w:rsid w:val="00AD37EC"/>
    <w:rsid w:val="00AD3AA6"/>
    <w:rsid w:val="00AD3B81"/>
    <w:rsid w:val="00AD54A8"/>
    <w:rsid w:val="00AD56F7"/>
    <w:rsid w:val="00AD6AC4"/>
    <w:rsid w:val="00AD6C9A"/>
    <w:rsid w:val="00AD706E"/>
    <w:rsid w:val="00AE2CDF"/>
    <w:rsid w:val="00AE3E70"/>
    <w:rsid w:val="00AE4D75"/>
    <w:rsid w:val="00AE5126"/>
    <w:rsid w:val="00AE57A3"/>
    <w:rsid w:val="00AF12D1"/>
    <w:rsid w:val="00AF3443"/>
    <w:rsid w:val="00AF3A0B"/>
    <w:rsid w:val="00AF4742"/>
    <w:rsid w:val="00AF5DED"/>
    <w:rsid w:val="00AF65CC"/>
    <w:rsid w:val="00AF6C43"/>
    <w:rsid w:val="00AF6F57"/>
    <w:rsid w:val="00AF7B68"/>
    <w:rsid w:val="00B04435"/>
    <w:rsid w:val="00B05ADA"/>
    <w:rsid w:val="00B06474"/>
    <w:rsid w:val="00B07A55"/>
    <w:rsid w:val="00B117F0"/>
    <w:rsid w:val="00B16989"/>
    <w:rsid w:val="00B176C9"/>
    <w:rsid w:val="00B22DCC"/>
    <w:rsid w:val="00B242B8"/>
    <w:rsid w:val="00B2692A"/>
    <w:rsid w:val="00B26F59"/>
    <w:rsid w:val="00B30F98"/>
    <w:rsid w:val="00B31893"/>
    <w:rsid w:val="00B3218C"/>
    <w:rsid w:val="00B37100"/>
    <w:rsid w:val="00B41052"/>
    <w:rsid w:val="00B41A4C"/>
    <w:rsid w:val="00B41D0E"/>
    <w:rsid w:val="00B42D59"/>
    <w:rsid w:val="00B43091"/>
    <w:rsid w:val="00B43787"/>
    <w:rsid w:val="00B443D8"/>
    <w:rsid w:val="00B47185"/>
    <w:rsid w:val="00B477B5"/>
    <w:rsid w:val="00B50040"/>
    <w:rsid w:val="00B535A5"/>
    <w:rsid w:val="00B548B4"/>
    <w:rsid w:val="00B54B3D"/>
    <w:rsid w:val="00B55719"/>
    <w:rsid w:val="00B55FA1"/>
    <w:rsid w:val="00B575E1"/>
    <w:rsid w:val="00B631C3"/>
    <w:rsid w:val="00B639C6"/>
    <w:rsid w:val="00B6442E"/>
    <w:rsid w:val="00B647D4"/>
    <w:rsid w:val="00B64866"/>
    <w:rsid w:val="00B64DF6"/>
    <w:rsid w:val="00B67A38"/>
    <w:rsid w:val="00B700F2"/>
    <w:rsid w:val="00B711BC"/>
    <w:rsid w:val="00B73206"/>
    <w:rsid w:val="00B765E7"/>
    <w:rsid w:val="00B77456"/>
    <w:rsid w:val="00B85BA1"/>
    <w:rsid w:val="00B863AE"/>
    <w:rsid w:val="00B87CB8"/>
    <w:rsid w:val="00B92FE9"/>
    <w:rsid w:val="00B93C83"/>
    <w:rsid w:val="00B95641"/>
    <w:rsid w:val="00B95872"/>
    <w:rsid w:val="00B960FD"/>
    <w:rsid w:val="00B972C5"/>
    <w:rsid w:val="00B97327"/>
    <w:rsid w:val="00BA0CF9"/>
    <w:rsid w:val="00BA1405"/>
    <w:rsid w:val="00BA329D"/>
    <w:rsid w:val="00BA375F"/>
    <w:rsid w:val="00BA60D9"/>
    <w:rsid w:val="00BA7CC8"/>
    <w:rsid w:val="00BA7D5B"/>
    <w:rsid w:val="00BB00CF"/>
    <w:rsid w:val="00BB203F"/>
    <w:rsid w:val="00BB2D53"/>
    <w:rsid w:val="00BB4707"/>
    <w:rsid w:val="00BB5FD3"/>
    <w:rsid w:val="00BC4C93"/>
    <w:rsid w:val="00BC5FF9"/>
    <w:rsid w:val="00BC6708"/>
    <w:rsid w:val="00BC69D4"/>
    <w:rsid w:val="00BC6BB6"/>
    <w:rsid w:val="00BC6DF5"/>
    <w:rsid w:val="00BC77DE"/>
    <w:rsid w:val="00BD4ACA"/>
    <w:rsid w:val="00BD53E7"/>
    <w:rsid w:val="00BD66F3"/>
    <w:rsid w:val="00BE152F"/>
    <w:rsid w:val="00BE2D8D"/>
    <w:rsid w:val="00BE429F"/>
    <w:rsid w:val="00BE4DDF"/>
    <w:rsid w:val="00BF090F"/>
    <w:rsid w:val="00BF1052"/>
    <w:rsid w:val="00BF11DB"/>
    <w:rsid w:val="00BF2AEB"/>
    <w:rsid w:val="00BF34A3"/>
    <w:rsid w:val="00BF3894"/>
    <w:rsid w:val="00BF66B1"/>
    <w:rsid w:val="00BF6788"/>
    <w:rsid w:val="00BF68BD"/>
    <w:rsid w:val="00BF6A30"/>
    <w:rsid w:val="00BF6CD6"/>
    <w:rsid w:val="00C017ED"/>
    <w:rsid w:val="00C01B42"/>
    <w:rsid w:val="00C03BF5"/>
    <w:rsid w:val="00C04970"/>
    <w:rsid w:val="00C05AEE"/>
    <w:rsid w:val="00C076E2"/>
    <w:rsid w:val="00C1131F"/>
    <w:rsid w:val="00C11F02"/>
    <w:rsid w:val="00C12182"/>
    <w:rsid w:val="00C137DE"/>
    <w:rsid w:val="00C15B07"/>
    <w:rsid w:val="00C16D0D"/>
    <w:rsid w:val="00C16FAA"/>
    <w:rsid w:val="00C23348"/>
    <w:rsid w:val="00C25EC6"/>
    <w:rsid w:val="00C27846"/>
    <w:rsid w:val="00C307FE"/>
    <w:rsid w:val="00C32002"/>
    <w:rsid w:val="00C3414D"/>
    <w:rsid w:val="00C34376"/>
    <w:rsid w:val="00C36353"/>
    <w:rsid w:val="00C426D6"/>
    <w:rsid w:val="00C459F2"/>
    <w:rsid w:val="00C462DD"/>
    <w:rsid w:val="00C4775E"/>
    <w:rsid w:val="00C506E3"/>
    <w:rsid w:val="00C51DCD"/>
    <w:rsid w:val="00C523E1"/>
    <w:rsid w:val="00C53E54"/>
    <w:rsid w:val="00C557FF"/>
    <w:rsid w:val="00C56061"/>
    <w:rsid w:val="00C6317E"/>
    <w:rsid w:val="00C64371"/>
    <w:rsid w:val="00C65355"/>
    <w:rsid w:val="00C6762A"/>
    <w:rsid w:val="00C70DBD"/>
    <w:rsid w:val="00C7153C"/>
    <w:rsid w:val="00C717FC"/>
    <w:rsid w:val="00C7180B"/>
    <w:rsid w:val="00C75A8A"/>
    <w:rsid w:val="00C7662D"/>
    <w:rsid w:val="00C77CFC"/>
    <w:rsid w:val="00C77FC6"/>
    <w:rsid w:val="00C80889"/>
    <w:rsid w:val="00C810D0"/>
    <w:rsid w:val="00C83331"/>
    <w:rsid w:val="00C86507"/>
    <w:rsid w:val="00C92BB8"/>
    <w:rsid w:val="00C959BD"/>
    <w:rsid w:val="00C96475"/>
    <w:rsid w:val="00C97F0C"/>
    <w:rsid w:val="00CA0DF9"/>
    <w:rsid w:val="00CA0E65"/>
    <w:rsid w:val="00CA31D8"/>
    <w:rsid w:val="00CA4367"/>
    <w:rsid w:val="00CA4503"/>
    <w:rsid w:val="00CA50D1"/>
    <w:rsid w:val="00CA53AA"/>
    <w:rsid w:val="00CA6A32"/>
    <w:rsid w:val="00CA74DF"/>
    <w:rsid w:val="00CB0177"/>
    <w:rsid w:val="00CB048C"/>
    <w:rsid w:val="00CB0D1C"/>
    <w:rsid w:val="00CB13A4"/>
    <w:rsid w:val="00CB4595"/>
    <w:rsid w:val="00CB5C75"/>
    <w:rsid w:val="00CB64A3"/>
    <w:rsid w:val="00CB73D2"/>
    <w:rsid w:val="00CC0ABD"/>
    <w:rsid w:val="00CC207A"/>
    <w:rsid w:val="00CC2186"/>
    <w:rsid w:val="00CC2DBE"/>
    <w:rsid w:val="00CC3F0F"/>
    <w:rsid w:val="00CC4374"/>
    <w:rsid w:val="00CC4AE7"/>
    <w:rsid w:val="00CC4C05"/>
    <w:rsid w:val="00CC4C59"/>
    <w:rsid w:val="00CC666A"/>
    <w:rsid w:val="00CC7220"/>
    <w:rsid w:val="00CC7862"/>
    <w:rsid w:val="00CC798E"/>
    <w:rsid w:val="00CC7DDB"/>
    <w:rsid w:val="00CD0BAB"/>
    <w:rsid w:val="00CD1034"/>
    <w:rsid w:val="00CD20B4"/>
    <w:rsid w:val="00CD3835"/>
    <w:rsid w:val="00CD4976"/>
    <w:rsid w:val="00CD53A5"/>
    <w:rsid w:val="00CD5517"/>
    <w:rsid w:val="00CE01EF"/>
    <w:rsid w:val="00CE0AAF"/>
    <w:rsid w:val="00CE1D8F"/>
    <w:rsid w:val="00CE2739"/>
    <w:rsid w:val="00CE33F1"/>
    <w:rsid w:val="00CE33FA"/>
    <w:rsid w:val="00CE4488"/>
    <w:rsid w:val="00CE6400"/>
    <w:rsid w:val="00CE6A47"/>
    <w:rsid w:val="00CF0DBA"/>
    <w:rsid w:val="00CF1EB9"/>
    <w:rsid w:val="00CF25A1"/>
    <w:rsid w:val="00CF26DE"/>
    <w:rsid w:val="00CF4541"/>
    <w:rsid w:val="00CF5834"/>
    <w:rsid w:val="00CF67B5"/>
    <w:rsid w:val="00D02CC9"/>
    <w:rsid w:val="00D03DD1"/>
    <w:rsid w:val="00D06049"/>
    <w:rsid w:val="00D103B4"/>
    <w:rsid w:val="00D12EB3"/>
    <w:rsid w:val="00D13A21"/>
    <w:rsid w:val="00D13F64"/>
    <w:rsid w:val="00D14AC2"/>
    <w:rsid w:val="00D15F62"/>
    <w:rsid w:val="00D162FA"/>
    <w:rsid w:val="00D17A9D"/>
    <w:rsid w:val="00D21DD9"/>
    <w:rsid w:val="00D22A33"/>
    <w:rsid w:val="00D24E2F"/>
    <w:rsid w:val="00D3191D"/>
    <w:rsid w:val="00D321F5"/>
    <w:rsid w:val="00D3325D"/>
    <w:rsid w:val="00D34A60"/>
    <w:rsid w:val="00D357F2"/>
    <w:rsid w:val="00D35A08"/>
    <w:rsid w:val="00D3614C"/>
    <w:rsid w:val="00D36E5A"/>
    <w:rsid w:val="00D404B8"/>
    <w:rsid w:val="00D40D8F"/>
    <w:rsid w:val="00D40F30"/>
    <w:rsid w:val="00D416BB"/>
    <w:rsid w:val="00D41CE1"/>
    <w:rsid w:val="00D43118"/>
    <w:rsid w:val="00D438C0"/>
    <w:rsid w:val="00D442B2"/>
    <w:rsid w:val="00D443D2"/>
    <w:rsid w:val="00D45793"/>
    <w:rsid w:val="00D458A4"/>
    <w:rsid w:val="00D45F9D"/>
    <w:rsid w:val="00D460CA"/>
    <w:rsid w:val="00D510D9"/>
    <w:rsid w:val="00D53BC2"/>
    <w:rsid w:val="00D54726"/>
    <w:rsid w:val="00D60349"/>
    <w:rsid w:val="00D606F6"/>
    <w:rsid w:val="00D61CD5"/>
    <w:rsid w:val="00D626EE"/>
    <w:rsid w:val="00D6283D"/>
    <w:rsid w:val="00D62F9B"/>
    <w:rsid w:val="00D63C0F"/>
    <w:rsid w:val="00D64AB5"/>
    <w:rsid w:val="00D65963"/>
    <w:rsid w:val="00D67145"/>
    <w:rsid w:val="00D70B33"/>
    <w:rsid w:val="00D71691"/>
    <w:rsid w:val="00D8035E"/>
    <w:rsid w:val="00D8062A"/>
    <w:rsid w:val="00D81173"/>
    <w:rsid w:val="00D818F0"/>
    <w:rsid w:val="00D819A3"/>
    <w:rsid w:val="00D82950"/>
    <w:rsid w:val="00D83A60"/>
    <w:rsid w:val="00D83F84"/>
    <w:rsid w:val="00D84E25"/>
    <w:rsid w:val="00D853D1"/>
    <w:rsid w:val="00D90598"/>
    <w:rsid w:val="00D9119B"/>
    <w:rsid w:val="00D916C5"/>
    <w:rsid w:val="00D927A1"/>
    <w:rsid w:val="00D92F34"/>
    <w:rsid w:val="00D95035"/>
    <w:rsid w:val="00D957B1"/>
    <w:rsid w:val="00D966C3"/>
    <w:rsid w:val="00DA0FFC"/>
    <w:rsid w:val="00DA1EF8"/>
    <w:rsid w:val="00DA297B"/>
    <w:rsid w:val="00DA3520"/>
    <w:rsid w:val="00DA4025"/>
    <w:rsid w:val="00DA546A"/>
    <w:rsid w:val="00DA6F12"/>
    <w:rsid w:val="00DB0DA1"/>
    <w:rsid w:val="00DB1116"/>
    <w:rsid w:val="00DB1709"/>
    <w:rsid w:val="00DB33D5"/>
    <w:rsid w:val="00DB3521"/>
    <w:rsid w:val="00DB3F2B"/>
    <w:rsid w:val="00DB3FE8"/>
    <w:rsid w:val="00DB53A2"/>
    <w:rsid w:val="00DB6FD7"/>
    <w:rsid w:val="00DB7331"/>
    <w:rsid w:val="00DB73EB"/>
    <w:rsid w:val="00DC1477"/>
    <w:rsid w:val="00DC573C"/>
    <w:rsid w:val="00DC7890"/>
    <w:rsid w:val="00DD231E"/>
    <w:rsid w:val="00DD37C7"/>
    <w:rsid w:val="00DD423D"/>
    <w:rsid w:val="00DD6EF1"/>
    <w:rsid w:val="00DE1776"/>
    <w:rsid w:val="00DE40C9"/>
    <w:rsid w:val="00DE43BA"/>
    <w:rsid w:val="00DE7C7E"/>
    <w:rsid w:val="00DF1306"/>
    <w:rsid w:val="00DF1E2D"/>
    <w:rsid w:val="00DF216A"/>
    <w:rsid w:val="00DF6DCC"/>
    <w:rsid w:val="00E00FCF"/>
    <w:rsid w:val="00E02165"/>
    <w:rsid w:val="00E031C6"/>
    <w:rsid w:val="00E0385A"/>
    <w:rsid w:val="00E044FE"/>
    <w:rsid w:val="00E06FD9"/>
    <w:rsid w:val="00E078EC"/>
    <w:rsid w:val="00E11DD4"/>
    <w:rsid w:val="00E1419E"/>
    <w:rsid w:val="00E15623"/>
    <w:rsid w:val="00E15F64"/>
    <w:rsid w:val="00E17737"/>
    <w:rsid w:val="00E276C5"/>
    <w:rsid w:val="00E30D12"/>
    <w:rsid w:val="00E4427C"/>
    <w:rsid w:val="00E47C98"/>
    <w:rsid w:val="00E50218"/>
    <w:rsid w:val="00E512D0"/>
    <w:rsid w:val="00E519F4"/>
    <w:rsid w:val="00E51B5B"/>
    <w:rsid w:val="00E54471"/>
    <w:rsid w:val="00E55EFE"/>
    <w:rsid w:val="00E56028"/>
    <w:rsid w:val="00E60173"/>
    <w:rsid w:val="00E6075A"/>
    <w:rsid w:val="00E60CC7"/>
    <w:rsid w:val="00E618EB"/>
    <w:rsid w:val="00E63D6C"/>
    <w:rsid w:val="00E63F37"/>
    <w:rsid w:val="00E640FA"/>
    <w:rsid w:val="00E64E03"/>
    <w:rsid w:val="00E65C68"/>
    <w:rsid w:val="00E70B5A"/>
    <w:rsid w:val="00E70CB1"/>
    <w:rsid w:val="00E70E7C"/>
    <w:rsid w:val="00E72671"/>
    <w:rsid w:val="00E73775"/>
    <w:rsid w:val="00E74BB3"/>
    <w:rsid w:val="00E75611"/>
    <w:rsid w:val="00E75648"/>
    <w:rsid w:val="00E76407"/>
    <w:rsid w:val="00E77245"/>
    <w:rsid w:val="00E81505"/>
    <w:rsid w:val="00E833D1"/>
    <w:rsid w:val="00E8360C"/>
    <w:rsid w:val="00E84971"/>
    <w:rsid w:val="00E8594E"/>
    <w:rsid w:val="00E85AC3"/>
    <w:rsid w:val="00E85CA1"/>
    <w:rsid w:val="00E8666A"/>
    <w:rsid w:val="00E87181"/>
    <w:rsid w:val="00E87963"/>
    <w:rsid w:val="00E90205"/>
    <w:rsid w:val="00E9152B"/>
    <w:rsid w:val="00E92220"/>
    <w:rsid w:val="00E9224F"/>
    <w:rsid w:val="00E942B1"/>
    <w:rsid w:val="00E94CAA"/>
    <w:rsid w:val="00E959DB"/>
    <w:rsid w:val="00E97F94"/>
    <w:rsid w:val="00EA0555"/>
    <w:rsid w:val="00EA0EEA"/>
    <w:rsid w:val="00EA1D5B"/>
    <w:rsid w:val="00EA395B"/>
    <w:rsid w:val="00EA395D"/>
    <w:rsid w:val="00EA615F"/>
    <w:rsid w:val="00EA7042"/>
    <w:rsid w:val="00EA7E52"/>
    <w:rsid w:val="00EB298F"/>
    <w:rsid w:val="00EB2E82"/>
    <w:rsid w:val="00EB4FBC"/>
    <w:rsid w:val="00EC0C90"/>
    <w:rsid w:val="00EC35CD"/>
    <w:rsid w:val="00EC60B7"/>
    <w:rsid w:val="00EC765E"/>
    <w:rsid w:val="00ED046E"/>
    <w:rsid w:val="00ED1C3D"/>
    <w:rsid w:val="00ED1F5A"/>
    <w:rsid w:val="00ED2F03"/>
    <w:rsid w:val="00ED3D9F"/>
    <w:rsid w:val="00ED433E"/>
    <w:rsid w:val="00ED4CA2"/>
    <w:rsid w:val="00ED63E9"/>
    <w:rsid w:val="00ED690B"/>
    <w:rsid w:val="00ED731D"/>
    <w:rsid w:val="00EE2459"/>
    <w:rsid w:val="00EE29D6"/>
    <w:rsid w:val="00EE32FF"/>
    <w:rsid w:val="00EE46BB"/>
    <w:rsid w:val="00EE6D48"/>
    <w:rsid w:val="00EE6EBC"/>
    <w:rsid w:val="00EE7BBD"/>
    <w:rsid w:val="00EF168E"/>
    <w:rsid w:val="00EF2E4C"/>
    <w:rsid w:val="00EF509D"/>
    <w:rsid w:val="00EF54AE"/>
    <w:rsid w:val="00F0058F"/>
    <w:rsid w:val="00F006C8"/>
    <w:rsid w:val="00F024F9"/>
    <w:rsid w:val="00F04FC8"/>
    <w:rsid w:val="00F05876"/>
    <w:rsid w:val="00F06606"/>
    <w:rsid w:val="00F07BB5"/>
    <w:rsid w:val="00F11F82"/>
    <w:rsid w:val="00F12681"/>
    <w:rsid w:val="00F131AB"/>
    <w:rsid w:val="00F139CD"/>
    <w:rsid w:val="00F14B2F"/>
    <w:rsid w:val="00F151E6"/>
    <w:rsid w:val="00F15CB8"/>
    <w:rsid w:val="00F16DD4"/>
    <w:rsid w:val="00F17000"/>
    <w:rsid w:val="00F20B8D"/>
    <w:rsid w:val="00F21E0D"/>
    <w:rsid w:val="00F2232A"/>
    <w:rsid w:val="00F23694"/>
    <w:rsid w:val="00F25178"/>
    <w:rsid w:val="00F2527F"/>
    <w:rsid w:val="00F25813"/>
    <w:rsid w:val="00F27491"/>
    <w:rsid w:val="00F27A48"/>
    <w:rsid w:val="00F302A5"/>
    <w:rsid w:val="00F30395"/>
    <w:rsid w:val="00F30DBF"/>
    <w:rsid w:val="00F324DE"/>
    <w:rsid w:val="00F32B8D"/>
    <w:rsid w:val="00F32C6B"/>
    <w:rsid w:val="00F339A6"/>
    <w:rsid w:val="00F34E8B"/>
    <w:rsid w:val="00F355CE"/>
    <w:rsid w:val="00F410C4"/>
    <w:rsid w:val="00F42872"/>
    <w:rsid w:val="00F42ECC"/>
    <w:rsid w:val="00F43236"/>
    <w:rsid w:val="00F467D2"/>
    <w:rsid w:val="00F47062"/>
    <w:rsid w:val="00F47422"/>
    <w:rsid w:val="00F503EB"/>
    <w:rsid w:val="00F50BA3"/>
    <w:rsid w:val="00F5126A"/>
    <w:rsid w:val="00F51675"/>
    <w:rsid w:val="00F52C71"/>
    <w:rsid w:val="00F54164"/>
    <w:rsid w:val="00F551C0"/>
    <w:rsid w:val="00F57CD9"/>
    <w:rsid w:val="00F6707C"/>
    <w:rsid w:val="00F6747E"/>
    <w:rsid w:val="00F70EBB"/>
    <w:rsid w:val="00F71539"/>
    <w:rsid w:val="00F73082"/>
    <w:rsid w:val="00F7401F"/>
    <w:rsid w:val="00F74998"/>
    <w:rsid w:val="00F7676D"/>
    <w:rsid w:val="00F77983"/>
    <w:rsid w:val="00F8009E"/>
    <w:rsid w:val="00F829EB"/>
    <w:rsid w:val="00F82FD3"/>
    <w:rsid w:val="00F83522"/>
    <w:rsid w:val="00F85085"/>
    <w:rsid w:val="00F90576"/>
    <w:rsid w:val="00F96649"/>
    <w:rsid w:val="00F9775D"/>
    <w:rsid w:val="00F97A62"/>
    <w:rsid w:val="00FA0303"/>
    <w:rsid w:val="00FA10A5"/>
    <w:rsid w:val="00FA56A1"/>
    <w:rsid w:val="00FA6769"/>
    <w:rsid w:val="00FB099D"/>
    <w:rsid w:val="00FB1EA8"/>
    <w:rsid w:val="00FB22A7"/>
    <w:rsid w:val="00FB3E3A"/>
    <w:rsid w:val="00FB50C4"/>
    <w:rsid w:val="00FB5BAE"/>
    <w:rsid w:val="00FB5FC2"/>
    <w:rsid w:val="00FC2583"/>
    <w:rsid w:val="00FC2933"/>
    <w:rsid w:val="00FC3C16"/>
    <w:rsid w:val="00FC4872"/>
    <w:rsid w:val="00FD0335"/>
    <w:rsid w:val="00FD058E"/>
    <w:rsid w:val="00FD22E5"/>
    <w:rsid w:val="00FD324B"/>
    <w:rsid w:val="00FD3938"/>
    <w:rsid w:val="00FD3B4C"/>
    <w:rsid w:val="00FD487B"/>
    <w:rsid w:val="00FD73D2"/>
    <w:rsid w:val="00FE0FE0"/>
    <w:rsid w:val="00FE392A"/>
    <w:rsid w:val="00FE3A32"/>
    <w:rsid w:val="00FE3DB0"/>
    <w:rsid w:val="00FE5CEA"/>
    <w:rsid w:val="00FE6985"/>
    <w:rsid w:val="00FE6B6C"/>
    <w:rsid w:val="00FF345B"/>
    <w:rsid w:val="00FF3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C6"/>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E49C6"/>
    <w:pPr>
      <w:ind w:left="720"/>
    </w:pPr>
    <w:rPr>
      <w:b/>
      <w:bCs/>
      <w:sz w:val="28"/>
      <w:lang w:val="en-US" w:eastAsia="en-US"/>
    </w:rPr>
  </w:style>
  <w:style w:type="character" w:customStyle="1" w:styleId="BodyTextIndentChar">
    <w:name w:val="Body Text Indent Char"/>
    <w:basedOn w:val="DefaultParagraphFont"/>
    <w:link w:val="BodyTextIndent"/>
    <w:rsid w:val="008E49C6"/>
    <w:rPr>
      <w:rFonts w:ascii="Times New Roman" w:eastAsia="Times New Roman" w:hAnsi="Times New Roman" w:cs="Times New Roman"/>
      <w:b/>
      <w:bCs/>
      <w:sz w:val="28"/>
      <w:szCs w:val="24"/>
    </w:rPr>
  </w:style>
  <w:style w:type="paragraph" w:styleId="NoSpacing">
    <w:name w:val="No Spacing"/>
    <w:uiPriority w:val="1"/>
    <w:qFormat/>
    <w:rsid w:val="008E49C6"/>
    <w:pPr>
      <w:spacing w:after="0" w:line="240" w:lineRule="auto"/>
    </w:pPr>
    <w:rPr>
      <w:rFonts w:ascii="Times New Roman" w:eastAsia="Times New Roman" w:hAnsi="Times New Roman" w:cs="Times New Roman"/>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C6"/>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E49C6"/>
    <w:pPr>
      <w:ind w:left="720"/>
    </w:pPr>
    <w:rPr>
      <w:b/>
      <w:bCs/>
      <w:sz w:val="28"/>
      <w:lang w:val="en-US" w:eastAsia="en-US"/>
    </w:rPr>
  </w:style>
  <w:style w:type="character" w:customStyle="1" w:styleId="BodyTextIndentChar">
    <w:name w:val="Body Text Indent Char"/>
    <w:basedOn w:val="DefaultParagraphFont"/>
    <w:link w:val="BodyTextIndent"/>
    <w:rsid w:val="008E49C6"/>
    <w:rPr>
      <w:rFonts w:ascii="Times New Roman" w:eastAsia="Times New Roman" w:hAnsi="Times New Roman" w:cs="Times New Roman"/>
      <w:b/>
      <w:bCs/>
      <w:sz w:val="28"/>
      <w:szCs w:val="24"/>
    </w:rPr>
  </w:style>
  <w:style w:type="paragraph" w:styleId="NoSpacing">
    <w:name w:val="No Spacing"/>
    <w:uiPriority w:val="1"/>
    <w:qFormat/>
    <w:rsid w:val="008E49C6"/>
    <w:pPr>
      <w:spacing w:after="0"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www.bernardhealth.com/Portals/131307/images/istock-6152028-xsmall.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2inspire</dc:creator>
  <cp:lastModifiedBy>2inspire</cp:lastModifiedBy>
  <cp:revision>1</cp:revision>
  <dcterms:created xsi:type="dcterms:W3CDTF">2014-08-18T01:18:00Z</dcterms:created>
  <dcterms:modified xsi:type="dcterms:W3CDTF">2014-08-18T01:20:00Z</dcterms:modified>
</cp:coreProperties>
</file>